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181A1" w14:textId="77777777" w:rsidR="00DE555B" w:rsidRPr="00AF07CF" w:rsidRDefault="1B580F68" w:rsidP="00C933E8">
      <w:pPr>
        <w:rPr>
          <w:rFonts w:cstheme="minorHAnsi"/>
        </w:rPr>
      </w:pPr>
      <w:r w:rsidRPr="538C918B">
        <w:rPr>
          <w:rFonts w:cstheme="minorBidi"/>
          <w:noProof/>
        </w:rPr>
        <w:t xml:space="preserve"> </w:t>
      </w:r>
    </w:p>
    <w:p w14:paraId="1B3DC326" w14:textId="69FD8D15" w:rsidR="538C918B" w:rsidRDefault="538C918B" w:rsidP="053B8D5F">
      <w:pPr>
        <w:pStyle w:val="paragraph"/>
        <w:spacing w:before="0" w:beforeAutospacing="0" w:after="0" w:afterAutospacing="0" w:line="276" w:lineRule="auto"/>
        <w:jc w:val="center"/>
        <w:rPr>
          <w:rFonts w:cstheme="minorBidi"/>
          <w:sz w:val="28"/>
          <w:szCs w:val="28"/>
        </w:rPr>
      </w:pPr>
    </w:p>
    <w:p w14:paraId="23CAEF23" w14:textId="663AA554" w:rsidR="538C918B" w:rsidRDefault="538C918B" w:rsidP="261DD65E">
      <w:pPr>
        <w:pStyle w:val="paragraph"/>
        <w:spacing w:before="0" w:beforeAutospacing="0" w:after="0" w:afterAutospacing="0"/>
        <w:jc w:val="center"/>
        <w:rPr>
          <w:rStyle w:val="normaltextrun"/>
          <w:rFonts w:ascii="Calibri" w:hAnsi="Calibri" w:cs="Calibri"/>
          <w:sz w:val="28"/>
          <w:szCs w:val="28"/>
        </w:rPr>
      </w:pPr>
    </w:p>
    <w:p w14:paraId="2AF28C57" w14:textId="3DE691AE"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1EAC44F5" w14:textId="5BF648B7"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043B62BB" w14:textId="469350F5"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8"/>
          <w:szCs w:val="28"/>
        </w:rPr>
        <w:t>Marché public de Travaux n° 2</w:t>
      </w:r>
      <w:r w:rsidR="00006A34">
        <w:rPr>
          <w:rStyle w:val="normaltextrun"/>
          <w:rFonts w:ascii="Calibri" w:hAnsi="Calibri" w:cs="Calibri"/>
          <w:sz w:val="28"/>
          <w:szCs w:val="28"/>
        </w:rPr>
        <w:t>5</w:t>
      </w:r>
      <w:r>
        <w:rPr>
          <w:rStyle w:val="normaltextrun"/>
          <w:rFonts w:ascii="Calibri" w:hAnsi="Calibri" w:cs="Calibri"/>
          <w:sz w:val="28"/>
          <w:szCs w:val="28"/>
        </w:rPr>
        <w:t xml:space="preserve"> </w:t>
      </w:r>
      <w:r w:rsidR="002E0EE4">
        <w:rPr>
          <w:rStyle w:val="normaltextrun"/>
          <w:rFonts w:ascii="Calibri" w:hAnsi="Calibri" w:cs="Calibri"/>
          <w:sz w:val="28"/>
          <w:szCs w:val="28"/>
        </w:rPr>
        <w:t>–</w:t>
      </w:r>
      <w:r>
        <w:rPr>
          <w:rStyle w:val="normaltextrun"/>
          <w:rFonts w:ascii="Calibri" w:hAnsi="Calibri" w:cs="Calibri"/>
          <w:sz w:val="28"/>
          <w:szCs w:val="28"/>
        </w:rPr>
        <w:t xml:space="preserve"> 0</w:t>
      </w:r>
      <w:r w:rsidR="00006A34">
        <w:rPr>
          <w:rStyle w:val="normaltextrun"/>
          <w:rFonts w:ascii="Calibri" w:hAnsi="Calibri" w:cs="Calibri"/>
          <w:sz w:val="28"/>
          <w:szCs w:val="28"/>
        </w:rPr>
        <w:t>4</w:t>
      </w:r>
      <w:r w:rsidR="00D934CA">
        <w:rPr>
          <w:rStyle w:val="normaltextrun"/>
          <w:rFonts w:ascii="Calibri" w:hAnsi="Calibri" w:cs="Calibri"/>
          <w:sz w:val="28"/>
          <w:szCs w:val="28"/>
        </w:rPr>
        <w:t>5</w:t>
      </w:r>
      <w:r w:rsidR="002E0EE4">
        <w:rPr>
          <w:rStyle w:val="normaltextrun"/>
          <w:rFonts w:ascii="Calibri" w:hAnsi="Calibri" w:cs="Calibri"/>
          <w:sz w:val="28"/>
          <w:szCs w:val="28"/>
        </w:rPr>
        <w:t xml:space="preserve"> L0</w:t>
      </w:r>
      <w:r w:rsidR="00DB1F39">
        <w:rPr>
          <w:rStyle w:val="normaltextrun"/>
          <w:rFonts w:ascii="Calibri" w:hAnsi="Calibri" w:cs="Calibri"/>
          <w:sz w:val="28"/>
          <w:szCs w:val="28"/>
        </w:rPr>
        <w:t>9</w:t>
      </w:r>
    </w:p>
    <w:p w14:paraId="75474B2A" w14:textId="77777777"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Passé en procédure adaptée ouverte selon les dispositions des articles </w:t>
      </w:r>
      <w:r>
        <w:rPr>
          <w:rStyle w:val="contentcontrolboundarysink"/>
          <w:rFonts w:ascii="Calibri" w:hAnsi="Calibri" w:cs="Calibri"/>
          <w:sz w:val="22"/>
          <w:szCs w:val="22"/>
        </w:rPr>
        <w:t>​</w:t>
      </w:r>
      <w:r>
        <w:rPr>
          <w:rStyle w:val="normaltextrun"/>
          <w:rFonts w:ascii="Calibri" w:hAnsi="Calibri" w:cs="Calibri"/>
          <w:sz w:val="22"/>
          <w:szCs w:val="22"/>
        </w:rPr>
        <w:t>R.2123-1 à R.2123-7 (MAPA)</w:t>
      </w:r>
      <w:r>
        <w:rPr>
          <w:rStyle w:val="contentcontrolboundarysink"/>
          <w:rFonts w:ascii="Calibri" w:hAnsi="Calibri" w:cs="Calibri"/>
          <w:sz w:val="22"/>
          <w:szCs w:val="22"/>
        </w:rPr>
        <w:t>​</w:t>
      </w:r>
      <w:r>
        <w:rPr>
          <w:rStyle w:val="normaltextrun"/>
          <w:rFonts w:ascii="Calibri" w:hAnsi="Calibri" w:cs="Calibri"/>
          <w:sz w:val="22"/>
          <w:szCs w:val="22"/>
        </w:rPr>
        <w:t xml:space="preserve"> du Code de la commande publique (CCP).</w:t>
      </w:r>
    </w:p>
    <w:p w14:paraId="39998D75" w14:textId="52D48709" w:rsidR="00F3314F" w:rsidRDefault="00F3314F" w:rsidP="00C933E8">
      <w:pPr>
        <w:rPr>
          <w:rFonts w:cstheme="minorHAnsi"/>
        </w:rPr>
      </w:pPr>
    </w:p>
    <w:p w14:paraId="3E4D53B0" w14:textId="77777777" w:rsidR="00F3314F" w:rsidRPr="00AF07CF" w:rsidRDefault="00F3314F" w:rsidP="00C933E8">
      <w:pPr>
        <w:rPr>
          <w:rFonts w:cstheme="minorHAnsi"/>
        </w:rPr>
      </w:pPr>
    </w:p>
    <w:p w14:paraId="2D8C68E8" w14:textId="25A798C0" w:rsidR="001D5926" w:rsidRDefault="00516BB3" w:rsidP="053B8D5F">
      <w:pPr>
        <w:spacing w:line="276" w:lineRule="auto"/>
        <w:jc w:val="center"/>
        <w:rPr>
          <w:rFonts w:ascii="Cambria" w:eastAsia="Cambria" w:hAnsi="Cambria" w:cs="Cambria"/>
          <w:sz w:val="28"/>
          <w:szCs w:val="28"/>
        </w:rPr>
      </w:pPr>
      <w:r w:rsidRPr="053B8D5F">
        <w:rPr>
          <w:rFonts w:cstheme="minorBidi"/>
          <w:b/>
          <w:bCs/>
          <w:sz w:val="28"/>
          <w:szCs w:val="28"/>
        </w:rPr>
        <w:t>Cadre de ré</w:t>
      </w:r>
      <w:r w:rsidR="00A01C41" w:rsidRPr="053B8D5F">
        <w:rPr>
          <w:rFonts w:cstheme="minorBidi"/>
          <w:b/>
          <w:bCs/>
          <w:sz w:val="28"/>
          <w:szCs w:val="28"/>
        </w:rPr>
        <w:t xml:space="preserve">ponse </w:t>
      </w:r>
      <w:r w:rsidR="00CC44FC" w:rsidRPr="053B8D5F">
        <w:rPr>
          <w:rFonts w:cstheme="minorBidi"/>
          <w:b/>
          <w:bCs/>
          <w:sz w:val="28"/>
          <w:szCs w:val="28"/>
        </w:rPr>
        <w:t>valant mémoire</w:t>
      </w:r>
    </w:p>
    <w:p w14:paraId="72909E6A" w14:textId="77777777" w:rsidR="00F00CE3" w:rsidRPr="00AF07CF" w:rsidRDefault="00F00CE3" w:rsidP="009C23EE">
      <w:pPr>
        <w:spacing w:line="276" w:lineRule="auto"/>
        <w:rPr>
          <w:rFonts w:cstheme="minorHAnsi"/>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3314F" w:rsidRPr="00AF30E7" w14:paraId="13E3EA73" w14:textId="77777777" w:rsidTr="007A4BE9">
        <w:trPr>
          <w:trHeight w:val="1418"/>
        </w:trPr>
        <w:tc>
          <w:tcPr>
            <w:tcW w:w="9639" w:type="dxa"/>
            <w:tcBorders>
              <w:top w:val="nil"/>
              <w:left w:val="nil"/>
              <w:bottom w:val="nil"/>
              <w:right w:val="nil"/>
            </w:tcBorders>
            <w:shd w:val="clear" w:color="auto" w:fill="BFBFBF" w:themeFill="background1" w:themeFillShade="BF"/>
            <w:vAlign w:val="center"/>
          </w:tcPr>
          <w:p w14:paraId="70CAB220" w14:textId="77777777" w:rsidR="004F75F6" w:rsidRDefault="004F75F6" w:rsidP="00DB3DEF">
            <w:pPr>
              <w:pStyle w:val="paragraph"/>
              <w:spacing w:before="0" w:beforeAutospacing="0" w:after="0" w:afterAutospacing="0"/>
              <w:jc w:val="center"/>
              <w:textAlignment w:val="baseline"/>
              <w:rPr>
                <w:rStyle w:val="normaltextrun"/>
                <w:rFonts w:ascii="Calibri" w:hAnsi="Calibri" w:cs="Calibri"/>
                <w:b/>
                <w:bCs/>
                <w:sz w:val="36"/>
                <w:szCs w:val="36"/>
              </w:rPr>
            </w:pPr>
          </w:p>
          <w:p w14:paraId="396CD426" w14:textId="23B79AFA" w:rsidR="00D934CA" w:rsidRDefault="00D934CA" w:rsidP="00D934CA">
            <w:pPr>
              <w:pStyle w:val="paragraph"/>
              <w:jc w:val="center"/>
              <w:rPr>
                <w:rFonts w:ascii="Calibri" w:hAnsi="Calibri" w:cs="Calibri"/>
                <w:b/>
                <w:bCs/>
                <w:sz w:val="36"/>
                <w:szCs w:val="36"/>
              </w:rPr>
            </w:pPr>
            <w:r w:rsidRPr="00D934CA">
              <w:rPr>
                <w:rFonts w:ascii="Calibri" w:hAnsi="Calibri" w:cs="Calibri"/>
                <w:b/>
                <w:bCs/>
                <w:sz w:val="36"/>
                <w:szCs w:val="36"/>
              </w:rPr>
              <w:t>REAMENAGEMENT DES ESPACES DE</w:t>
            </w:r>
            <w:r>
              <w:rPr>
                <w:rFonts w:ascii="Calibri" w:hAnsi="Calibri" w:cs="Calibri"/>
                <w:b/>
                <w:bCs/>
                <w:sz w:val="36"/>
                <w:szCs w:val="36"/>
              </w:rPr>
              <w:t xml:space="preserve"> </w:t>
            </w:r>
            <w:r w:rsidRPr="00D934CA">
              <w:rPr>
                <w:rFonts w:ascii="Calibri" w:hAnsi="Calibri" w:cs="Calibri"/>
                <w:b/>
                <w:bCs/>
                <w:sz w:val="36"/>
                <w:szCs w:val="36"/>
              </w:rPr>
              <w:t>TRAVAIL SUR LE SITE DU CNED A TOULOUSE OCCUPE PAR RESEAU CANOPE ET LE CNED</w:t>
            </w:r>
          </w:p>
          <w:p w14:paraId="023DB20A" w14:textId="1ACEAAF5" w:rsidR="00F3314F" w:rsidRPr="00AF30E7" w:rsidRDefault="00F3314F" w:rsidP="002E0EE4">
            <w:pPr>
              <w:pStyle w:val="paragraph"/>
              <w:jc w:val="center"/>
              <w:rPr>
                <w:rFonts w:cs="Arial"/>
                <w:b/>
              </w:rPr>
            </w:pPr>
          </w:p>
        </w:tc>
      </w:tr>
    </w:tbl>
    <w:p w14:paraId="33E52826" w14:textId="77777777" w:rsidR="00F3314F" w:rsidRPr="00AF07CF" w:rsidRDefault="00F3314F" w:rsidP="009C23EE">
      <w:pPr>
        <w:spacing w:line="276" w:lineRule="auto"/>
        <w:rPr>
          <w:rFonts w:cstheme="minorHAnsi"/>
        </w:rPr>
      </w:pPr>
    </w:p>
    <w:p w14:paraId="403E9ED8" w14:textId="77777777" w:rsidR="009E310C" w:rsidRDefault="009E310C" w:rsidP="0086013B">
      <w:pPr>
        <w:jc w:val="center"/>
        <w:rPr>
          <w:rFonts w:cstheme="minorHAnsi"/>
          <w:b/>
          <w:bCs/>
          <w:iCs/>
          <w:szCs w:val="22"/>
        </w:rPr>
      </w:pPr>
    </w:p>
    <w:p w14:paraId="1BC28EC5" w14:textId="770F805D" w:rsidR="0086013B" w:rsidRDefault="0086013B" w:rsidP="0086013B">
      <w:pPr>
        <w:jc w:val="center"/>
        <w:rPr>
          <w:rFonts w:cs="Arial"/>
          <w:b/>
          <w:bCs/>
          <w:color w:val="FF0000"/>
        </w:rPr>
      </w:pPr>
      <w:r w:rsidRPr="00376EA5">
        <w:rPr>
          <w:rFonts w:cs="Arial"/>
          <w:b/>
          <w:bCs/>
          <w:color w:val="FF0000"/>
        </w:rPr>
        <w:t xml:space="preserve">Ce cadre de réponse sera utilisé lors de l’analyse des offres pour </w:t>
      </w:r>
      <w:r w:rsidR="00151B32">
        <w:rPr>
          <w:rFonts w:cs="Arial"/>
          <w:b/>
          <w:bCs/>
          <w:color w:val="FF0000"/>
        </w:rPr>
        <w:t>les critères autres que le prix.</w:t>
      </w:r>
    </w:p>
    <w:p w14:paraId="6CDD690D" w14:textId="77777777" w:rsidR="003F6BB8" w:rsidRDefault="003F6BB8" w:rsidP="0086013B">
      <w:pPr>
        <w:jc w:val="center"/>
        <w:rPr>
          <w:rFonts w:cs="Arial"/>
          <w:b/>
          <w:bCs/>
          <w:color w:val="FF0000"/>
        </w:rPr>
      </w:pPr>
    </w:p>
    <w:p w14:paraId="27BB3740" w14:textId="77777777" w:rsidR="003F6BB8" w:rsidRDefault="003F6BB8" w:rsidP="003F6BB8">
      <w:pPr>
        <w:jc w:val="center"/>
        <w:rPr>
          <w:rFonts w:cs="Arial"/>
          <w:b/>
          <w:bCs/>
          <w:color w:val="FF0000"/>
        </w:rPr>
      </w:pPr>
      <w:r w:rsidRPr="003F6BB8">
        <w:rPr>
          <w:rFonts w:cs="Arial"/>
          <w:b/>
          <w:bCs/>
          <w:color w:val="FF0000"/>
        </w:rPr>
        <w:t xml:space="preserve">Attention ! </w:t>
      </w:r>
    </w:p>
    <w:p w14:paraId="231385D0" w14:textId="2EDBBF54" w:rsidR="003F6BB8" w:rsidRPr="003F6BB8" w:rsidRDefault="003F6BB8" w:rsidP="003F6BB8">
      <w:pPr>
        <w:jc w:val="center"/>
        <w:rPr>
          <w:rFonts w:cs="Arial"/>
          <w:b/>
          <w:bCs/>
          <w:color w:val="000000" w:themeColor="text1"/>
        </w:rPr>
      </w:pPr>
      <w:bookmarkStart w:id="0" w:name="_Hlk210721235"/>
      <w:r w:rsidRPr="003F6BB8">
        <w:rPr>
          <w:rFonts w:cs="Arial"/>
          <w:b/>
          <w:bCs/>
          <w:color w:val="000000" w:themeColor="text1"/>
        </w:rPr>
        <w:t xml:space="preserve">Le candidat qui ne joint pas dans son offre le présent </w:t>
      </w:r>
      <w:r w:rsidR="002E0EE4">
        <w:rPr>
          <w:rFonts w:cs="Arial"/>
          <w:b/>
          <w:bCs/>
          <w:color w:val="000000" w:themeColor="text1"/>
        </w:rPr>
        <w:t>document</w:t>
      </w:r>
      <w:r w:rsidR="002E0EE4" w:rsidRPr="003F6BB8">
        <w:rPr>
          <w:rFonts w:cs="Arial"/>
          <w:b/>
          <w:bCs/>
          <w:color w:val="000000" w:themeColor="text1"/>
        </w:rPr>
        <w:t xml:space="preserve"> </w:t>
      </w:r>
      <w:r w:rsidRPr="003F6BB8">
        <w:rPr>
          <w:rFonts w:cs="Arial"/>
          <w:b/>
          <w:bCs/>
          <w:color w:val="000000" w:themeColor="text1"/>
        </w:rPr>
        <w:t xml:space="preserve">dûment complété, sera écarté de la procédure sans </w:t>
      </w:r>
      <w:r w:rsidR="00151B32">
        <w:rPr>
          <w:rFonts w:cs="Arial"/>
          <w:b/>
          <w:bCs/>
          <w:color w:val="000000" w:themeColor="text1"/>
        </w:rPr>
        <w:t>que son offre soit analysée</w:t>
      </w:r>
      <w:r w:rsidRPr="003F6BB8">
        <w:rPr>
          <w:rFonts w:cs="Arial"/>
          <w:b/>
          <w:bCs/>
          <w:color w:val="000000" w:themeColor="text1"/>
        </w:rPr>
        <w:t>.</w:t>
      </w:r>
    </w:p>
    <w:bookmarkEnd w:id="0"/>
    <w:p w14:paraId="11EBCE99" w14:textId="77777777" w:rsidR="0086013B" w:rsidRDefault="0086013B" w:rsidP="0086013B">
      <w:pPr>
        <w:jc w:val="center"/>
        <w:rPr>
          <w:rFonts w:cs="Arial"/>
          <w:b/>
          <w:bCs/>
          <w:color w:val="FF0000"/>
        </w:rPr>
      </w:pPr>
    </w:p>
    <w:p w14:paraId="1E616B72" w14:textId="2D4D00BB" w:rsidR="0086013B" w:rsidRPr="00207F49" w:rsidRDefault="0086013B" w:rsidP="0086013B">
      <w:pPr>
        <w:jc w:val="center"/>
        <w:rPr>
          <w:rFonts w:cs="Arial"/>
          <w:b/>
          <w:bCs/>
        </w:rPr>
      </w:pPr>
      <w:r>
        <w:rPr>
          <w:rFonts w:cs="Arial"/>
          <w:b/>
          <w:bCs/>
        </w:rPr>
        <w:t>VEUILLEZ REMPLIR UN CADRE DE REPONSE PAR LOT</w:t>
      </w:r>
    </w:p>
    <w:p w14:paraId="1A63C02B" w14:textId="77777777" w:rsidR="0086013B" w:rsidRDefault="0086013B" w:rsidP="0086013B">
      <w:pPr>
        <w:jc w:val="center"/>
        <w:rPr>
          <w:rFonts w:cs="Arial"/>
        </w:rPr>
      </w:pPr>
    </w:p>
    <w:tbl>
      <w:tblPr>
        <w:tblStyle w:val="TableauGrille4-Accentuation1"/>
        <w:tblW w:w="0" w:type="auto"/>
        <w:jc w:val="center"/>
        <w:tblLook w:val="04A0" w:firstRow="1" w:lastRow="0" w:firstColumn="1" w:lastColumn="0" w:noHBand="0" w:noVBand="1"/>
      </w:tblPr>
      <w:tblGrid>
        <w:gridCol w:w="1634"/>
        <w:gridCol w:w="7995"/>
      </w:tblGrid>
      <w:tr w:rsidR="00576175" w14:paraId="749A6D80" w14:textId="77777777" w:rsidTr="261DD65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29" w:type="dxa"/>
            <w:gridSpan w:val="2"/>
          </w:tcPr>
          <w:p w14:paraId="12C0416B" w14:textId="77777777" w:rsidR="00576175" w:rsidRPr="00914B3D" w:rsidRDefault="00576175" w:rsidP="007A4BE9">
            <w:pPr>
              <w:jc w:val="center"/>
              <w:rPr>
                <w:rFonts w:cs="Arial"/>
                <w:b w:val="0"/>
                <w:bCs w:val="0"/>
              </w:rPr>
            </w:pPr>
            <w:r w:rsidRPr="00914B3D">
              <w:rPr>
                <w:rFonts w:cs="Arial"/>
                <w:b w:val="0"/>
                <w:bCs w:val="0"/>
              </w:rPr>
              <w:t>CANDIDAT</w:t>
            </w:r>
          </w:p>
        </w:tc>
      </w:tr>
      <w:tr w:rsidR="00576175" w14:paraId="2A2CB2BA" w14:textId="77777777" w:rsidTr="261DD65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6367BA37" w14:textId="77777777" w:rsidR="00576175" w:rsidRPr="00914B3D" w:rsidRDefault="00576175" w:rsidP="007A4BE9">
            <w:pPr>
              <w:rPr>
                <w:rFonts w:cs="Arial"/>
              </w:rPr>
            </w:pPr>
            <w:r>
              <w:rPr>
                <w:rFonts w:cs="Arial"/>
              </w:rPr>
              <w:t xml:space="preserve">CANDIDAT </w:t>
            </w:r>
          </w:p>
        </w:tc>
        <w:tc>
          <w:tcPr>
            <w:tcW w:w="7995" w:type="dxa"/>
            <w:vAlign w:val="center"/>
          </w:tcPr>
          <w:p w14:paraId="1D5FAD6B"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7A8CA8C0"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65E41770" w14:textId="6281EBAE"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Raison sociale</w:t>
            </w:r>
            <w:r w:rsidR="002E0EE4">
              <w:rPr>
                <w:rFonts w:cs="Arial"/>
              </w:rPr>
              <w:t> :</w:t>
            </w:r>
          </w:p>
          <w:p w14:paraId="7A641B7F" w14:textId="5B92EA56"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Adresse postale</w:t>
            </w:r>
            <w:r w:rsidR="002E0EE4">
              <w:rPr>
                <w:rFonts w:cs="Arial"/>
              </w:rPr>
              <w:t> :</w:t>
            </w:r>
          </w:p>
          <w:p w14:paraId="6D7FC1FB" w14:textId="3911D49C"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SIRET</w:t>
            </w:r>
            <w:r w:rsidR="002E0EE4">
              <w:rPr>
                <w:rFonts w:cs="Arial"/>
              </w:rPr>
              <w:t> :</w:t>
            </w:r>
          </w:p>
          <w:p w14:paraId="0132C783" w14:textId="2B95461E"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141CA683"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tc>
      </w:tr>
      <w:tr w:rsidR="00576175" w14:paraId="311BA9D2" w14:textId="77777777" w:rsidTr="261DD65E">
        <w:trPr>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0FD16553" w14:textId="30938F4F" w:rsidR="00576175" w:rsidRDefault="00576175" w:rsidP="007A4BE9">
            <w:pPr>
              <w:jc w:val="left"/>
              <w:rPr>
                <w:rFonts w:cs="Arial"/>
              </w:rPr>
            </w:pPr>
            <w:r>
              <w:rPr>
                <w:rFonts w:cs="Arial"/>
              </w:rPr>
              <w:t>LOT</w:t>
            </w:r>
            <w:r w:rsidR="002E0EE4">
              <w:rPr>
                <w:rFonts w:cs="Arial"/>
              </w:rPr>
              <w:t xml:space="preserve"> 0</w:t>
            </w:r>
            <w:r w:rsidR="00DB1F39">
              <w:rPr>
                <w:rFonts w:cs="Arial"/>
              </w:rPr>
              <w:t>9</w:t>
            </w:r>
          </w:p>
        </w:tc>
        <w:tc>
          <w:tcPr>
            <w:tcW w:w="7995" w:type="dxa"/>
            <w:vAlign w:val="center"/>
          </w:tcPr>
          <w:p w14:paraId="4D41C43D" w14:textId="77777777" w:rsidR="002E0EE4" w:rsidRDefault="002E0EE4" w:rsidP="5AFBE446">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p w14:paraId="179CE474" w14:textId="6A1CFCC1" w:rsidR="00DB1F39" w:rsidRDefault="00DB1F39" w:rsidP="00DB1F39">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r w:rsidRPr="00DB1F39">
              <w:rPr>
                <w:rFonts w:ascii="Cambria" w:eastAsia="Cambria" w:hAnsi="Cambria" w:cs="Cambria"/>
              </w:rPr>
              <w:t xml:space="preserve">Revêtements sols durs </w:t>
            </w:r>
            <w:r>
              <w:rPr>
                <w:rFonts w:ascii="Cambria" w:eastAsia="Cambria" w:hAnsi="Cambria" w:cs="Cambria"/>
              </w:rPr>
              <w:t>–</w:t>
            </w:r>
            <w:r w:rsidRPr="00DB1F39">
              <w:rPr>
                <w:rFonts w:ascii="Cambria" w:eastAsia="Cambria" w:hAnsi="Cambria" w:cs="Cambria"/>
              </w:rPr>
              <w:t xml:space="preserve"> faïences</w:t>
            </w:r>
          </w:p>
          <w:p w14:paraId="5D2D6229" w14:textId="465A68A1" w:rsidR="00DB1F39" w:rsidRDefault="00DB1F39" w:rsidP="00DB1F39">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tc>
      </w:tr>
    </w:tbl>
    <w:p w14:paraId="0D4E987C" w14:textId="77777777" w:rsidR="00576175" w:rsidRPr="00AF07CF" w:rsidRDefault="00576175" w:rsidP="00576175">
      <w:pPr>
        <w:jc w:val="left"/>
        <w:rPr>
          <w:rFonts w:cstheme="minorHAnsi"/>
        </w:rPr>
      </w:pPr>
    </w:p>
    <w:p w14:paraId="5498D7A1" w14:textId="77777777" w:rsidR="00576175" w:rsidRDefault="00576175" w:rsidP="00B219A9">
      <w:pPr>
        <w:spacing w:line="276" w:lineRule="auto"/>
        <w:rPr>
          <w:rFonts w:cstheme="minorHAnsi"/>
        </w:rPr>
      </w:pPr>
      <w:bookmarkStart w:id="1" w:name="_Hlk33539445"/>
    </w:p>
    <w:p w14:paraId="2200D670" w14:textId="77777777" w:rsidR="00576175" w:rsidRDefault="00576175" w:rsidP="00B219A9">
      <w:pPr>
        <w:spacing w:line="276" w:lineRule="auto"/>
        <w:rPr>
          <w:rFonts w:cstheme="minorHAnsi"/>
        </w:rPr>
      </w:pPr>
    </w:p>
    <w:p w14:paraId="06F0427E" w14:textId="77777777" w:rsidR="00952D22" w:rsidRDefault="00952D22" w:rsidP="00B219A9">
      <w:pPr>
        <w:spacing w:line="276" w:lineRule="auto"/>
        <w:rPr>
          <w:rFonts w:cstheme="minorHAnsi"/>
        </w:rPr>
      </w:pPr>
    </w:p>
    <w:p w14:paraId="351FD20A" w14:textId="77777777" w:rsidR="00952D22" w:rsidRDefault="00952D22" w:rsidP="00B219A9">
      <w:pPr>
        <w:spacing w:line="276" w:lineRule="auto"/>
        <w:rPr>
          <w:rFonts w:cstheme="minorHAnsi"/>
        </w:rPr>
      </w:pPr>
    </w:p>
    <w:p w14:paraId="5235B3A4" w14:textId="77777777" w:rsidR="00576175" w:rsidRDefault="00576175" w:rsidP="00B219A9">
      <w:pPr>
        <w:spacing w:line="276" w:lineRule="auto"/>
        <w:rPr>
          <w:rFonts w:cstheme="minorHAnsi"/>
        </w:rPr>
      </w:pPr>
    </w:p>
    <w:p w14:paraId="05EB2EB2" w14:textId="152F49FA" w:rsidR="00FF5D49" w:rsidRPr="00576175" w:rsidRDefault="007C18EB" w:rsidP="00B219A9">
      <w:pPr>
        <w:spacing w:line="276" w:lineRule="auto"/>
        <w:rPr>
          <w:rFonts w:cstheme="minorHAnsi"/>
        </w:rPr>
      </w:pPr>
      <w:r>
        <w:rPr>
          <w:rFonts w:cstheme="minorHAnsi"/>
          <w:b/>
          <w:bCs/>
          <w:iCs/>
          <w:color w:val="FF0000"/>
          <w:szCs w:val="22"/>
        </w:rPr>
        <w:t>VALEUR TECHNIQUE</w:t>
      </w:r>
      <w:r w:rsidR="009179B7" w:rsidRPr="00D51A04">
        <w:rPr>
          <w:rFonts w:cstheme="minorHAnsi"/>
          <w:b/>
          <w:bCs/>
          <w:iCs/>
          <w:color w:val="FF0000"/>
          <w:szCs w:val="22"/>
        </w:rPr>
        <w:t xml:space="preserve"> </w:t>
      </w:r>
      <w:r w:rsidR="00D51A04" w:rsidRPr="00D51A04">
        <w:rPr>
          <w:rFonts w:cstheme="minorHAnsi"/>
          <w:b/>
          <w:bCs/>
          <w:iCs/>
          <w:color w:val="FF0000"/>
          <w:szCs w:val="22"/>
        </w:rPr>
        <w:t>(</w:t>
      </w:r>
      <w:r w:rsidR="00D934CA">
        <w:rPr>
          <w:rFonts w:cstheme="minorHAnsi"/>
          <w:b/>
          <w:bCs/>
          <w:iCs/>
          <w:color w:val="FF0000"/>
          <w:szCs w:val="22"/>
        </w:rPr>
        <w:t>25</w:t>
      </w:r>
      <w:r w:rsidR="00E80B50">
        <w:rPr>
          <w:rFonts w:cstheme="minorHAnsi"/>
          <w:b/>
          <w:bCs/>
          <w:iCs/>
          <w:color w:val="FF0000"/>
          <w:szCs w:val="22"/>
        </w:rPr>
        <w:t xml:space="preserve"> points</w:t>
      </w:r>
      <w:r w:rsidR="00D51A04" w:rsidRPr="00D51A04">
        <w:rPr>
          <w:rFonts w:cstheme="minorHAnsi"/>
          <w:b/>
          <w:bCs/>
          <w:iCs/>
          <w:color w:val="FF0000"/>
          <w:szCs w:val="22"/>
        </w:rPr>
        <w:t xml:space="preserve">) </w:t>
      </w:r>
    </w:p>
    <w:p w14:paraId="439AA268" w14:textId="77777777" w:rsidR="009179B7" w:rsidRDefault="009179B7" w:rsidP="00B219A9">
      <w:pPr>
        <w:spacing w:line="276" w:lineRule="auto"/>
        <w:rPr>
          <w:rFonts w:cstheme="minorHAnsi"/>
          <w:b/>
          <w:bCs/>
          <w:iCs/>
          <w:szCs w:val="22"/>
        </w:rPr>
      </w:pPr>
    </w:p>
    <w:p w14:paraId="49E7B693" w14:textId="0E22C5B7" w:rsidR="009179B7" w:rsidRDefault="00D934CA" w:rsidP="0081102A">
      <w:pPr>
        <w:pStyle w:val="Paragraphedeliste"/>
        <w:numPr>
          <w:ilvl w:val="0"/>
          <w:numId w:val="8"/>
        </w:numPr>
        <w:rPr>
          <w:rFonts w:cstheme="minorHAnsi"/>
          <w:b/>
          <w:bCs/>
          <w:iCs/>
        </w:rPr>
      </w:pPr>
      <w:r w:rsidRPr="00D934CA">
        <w:rPr>
          <w:rFonts w:cstheme="minorHAnsi"/>
          <w:b/>
          <w:bCs/>
          <w:iCs/>
        </w:rPr>
        <w:t xml:space="preserve">Méthodologie complète par prestation adaptée au chantier par étape GPA comprise </w:t>
      </w:r>
      <w:r w:rsidR="00D51A04">
        <w:rPr>
          <w:rFonts w:cstheme="minorHAnsi"/>
          <w:b/>
          <w:bCs/>
          <w:iCs/>
        </w:rPr>
        <w:t xml:space="preserve">(10 </w:t>
      </w:r>
      <w:r w:rsidR="00E80B50">
        <w:rPr>
          <w:rFonts w:cstheme="minorHAnsi"/>
          <w:b/>
          <w:bCs/>
          <w:iCs/>
        </w:rPr>
        <w:t>points</w:t>
      </w:r>
      <w:r w:rsidR="00D51A04">
        <w:rPr>
          <w:rFonts w:cstheme="minorHAnsi"/>
          <w:b/>
          <w:bCs/>
          <w:iCs/>
        </w:rPr>
        <w:t>)</w:t>
      </w:r>
    </w:p>
    <w:p w14:paraId="44B1A22A" w14:textId="77777777" w:rsidR="0081102A" w:rsidRDefault="0081102A" w:rsidP="0081102A">
      <w:pPr>
        <w:rPr>
          <w:rFonts w:cstheme="minorHAnsi"/>
          <w:b/>
          <w:bCs/>
          <w:iCs/>
        </w:rPr>
      </w:pPr>
    </w:p>
    <w:p w14:paraId="6453DD83" w14:textId="7484EF93" w:rsidR="00B960F5" w:rsidRPr="00A9381C" w:rsidRDefault="00151B32" w:rsidP="0081102A">
      <w:pPr>
        <w:rPr>
          <w:szCs w:val="22"/>
        </w:rPr>
      </w:pPr>
      <w:r w:rsidRPr="00A9381C">
        <w:rPr>
          <w:szCs w:val="22"/>
        </w:rPr>
        <w:t xml:space="preserve">Le candidat décrit la méthodologie </w:t>
      </w:r>
      <w:r w:rsidR="00A9381C">
        <w:rPr>
          <w:szCs w:val="22"/>
        </w:rPr>
        <w:t>complète envisagée</w:t>
      </w:r>
      <w:r w:rsidRPr="00A9381C">
        <w:rPr>
          <w:szCs w:val="22"/>
        </w:rPr>
        <w:t xml:space="preserve"> </w:t>
      </w:r>
      <w:r w:rsidR="00A9381C">
        <w:rPr>
          <w:szCs w:val="22"/>
        </w:rPr>
        <w:t xml:space="preserve">par prestation </w:t>
      </w:r>
      <w:r w:rsidR="00A9381C" w:rsidRPr="00A9381C">
        <w:rPr>
          <w:szCs w:val="22"/>
        </w:rPr>
        <w:t>pour ce chantier</w:t>
      </w:r>
      <w:r w:rsidR="00A9381C">
        <w:rPr>
          <w:szCs w:val="22"/>
        </w:rPr>
        <w:t xml:space="preserve"> jusqu’à la fin de la période de garantie de parfait achèvement</w:t>
      </w:r>
      <w:r w:rsidR="00A9381C" w:rsidRPr="00A9381C">
        <w:rPr>
          <w:szCs w:val="22"/>
        </w:rPr>
        <w:t>.</w:t>
      </w:r>
    </w:p>
    <w:p w14:paraId="69FBA530" w14:textId="77777777" w:rsidR="00D934CA" w:rsidRPr="00A9381C" w:rsidRDefault="00D934CA" w:rsidP="0081102A">
      <w:pPr>
        <w:rPr>
          <w:szCs w:val="22"/>
        </w:rPr>
      </w:pPr>
    </w:p>
    <w:p w14:paraId="2816C2AB" w14:textId="77777777" w:rsidR="00D934CA" w:rsidRPr="0081102A" w:rsidRDefault="00D934CA" w:rsidP="0081102A">
      <w:pPr>
        <w:rPr>
          <w:rFonts w:cstheme="minorBidi"/>
          <w:b/>
        </w:rPr>
      </w:pPr>
    </w:p>
    <w:p w14:paraId="5E6ED7FE" w14:textId="61B51D7D" w:rsidR="77FE6F52" w:rsidRDefault="77FE6F52" w:rsidP="77FE6F52">
      <w:pPr>
        <w:rPr>
          <w:rFonts w:cstheme="minorBidi"/>
          <w:b/>
          <w:bCs/>
        </w:rPr>
      </w:pPr>
    </w:p>
    <w:p w14:paraId="1B5D11B7" w14:textId="348F9A27" w:rsidR="77FE6F52" w:rsidRDefault="77FE6F52" w:rsidP="77FE6F52">
      <w:pPr>
        <w:rPr>
          <w:rFonts w:cstheme="minorBidi"/>
          <w:b/>
          <w:bCs/>
        </w:rPr>
      </w:pPr>
    </w:p>
    <w:p w14:paraId="616A0C62" w14:textId="10941DA2" w:rsidR="77FE6F52" w:rsidRDefault="77FE6F52" w:rsidP="77FE6F52">
      <w:pPr>
        <w:rPr>
          <w:rFonts w:cstheme="minorBidi"/>
          <w:b/>
          <w:bCs/>
        </w:rPr>
      </w:pPr>
    </w:p>
    <w:p w14:paraId="57E36022" w14:textId="0F16A67E" w:rsidR="77FE6F52" w:rsidRDefault="77FE6F52" w:rsidP="77FE6F52">
      <w:pPr>
        <w:rPr>
          <w:rFonts w:cstheme="minorBidi"/>
          <w:b/>
          <w:bCs/>
        </w:rPr>
      </w:pPr>
    </w:p>
    <w:p w14:paraId="4D8D3EF9" w14:textId="772D1EE5" w:rsidR="77FE6F52" w:rsidRDefault="77FE6F52" w:rsidP="77FE6F52">
      <w:pPr>
        <w:rPr>
          <w:rFonts w:cstheme="minorBidi"/>
          <w:b/>
          <w:bCs/>
        </w:rPr>
      </w:pPr>
    </w:p>
    <w:p w14:paraId="30086872" w14:textId="6D76AFC1" w:rsidR="77FE6F52" w:rsidRDefault="77FE6F52" w:rsidP="77FE6F52">
      <w:pPr>
        <w:rPr>
          <w:rFonts w:cstheme="minorBidi"/>
          <w:b/>
          <w:bCs/>
        </w:rPr>
      </w:pPr>
    </w:p>
    <w:p w14:paraId="78053F29" w14:textId="4F83B041" w:rsidR="77FE6F52" w:rsidRDefault="77FE6F52" w:rsidP="77FE6F52">
      <w:pPr>
        <w:rPr>
          <w:rFonts w:cstheme="minorBidi"/>
          <w:b/>
          <w:bCs/>
        </w:rPr>
      </w:pPr>
    </w:p>
    <w:p w14:paraId="64DD86BF" w14:textId="6E419136" w:rsidR="77FE6F52" w:rsidRDefault="77FE6F52" w:rsidP="77FE6F52">
      <w:pPr>
        <w:rPr>
          <w:rFonts w:cstheme="minorBidi"/>
          <w:b/>
          <w:bCs/>
        </w:rPr>
      </w:pPr>
    </w:p>
    <w:p w14:paraId="2FAA1F52" w14:textId="4E12F1CF" w:rsidR="77FE6F52" w:rsidRDefault="77FE6F52" w:rsidP="77FE6F52">
      <w:pPr>
        <w:rPr>
          <w:rFonts w:cstheme="minorBidi"/>
          <w:b/>
          <w:bCs/>
        </w:rPr>
      </w:pPr>
    </w:p>
    <w:p w14:paraId="4DD9BC9F" w14:textId="1528CF43" w:rsidR="77FE6F52" w:rsidRDefault="77FE6F52" w:rsidP="77FE6F52">
      <w:pPr>
        <w:rPr>
          <w:rFonts w:cstheme="minorBidi"/>
          <w:b/>
          <w:bCs/>
        </w:rPr>
      </w:pPr>
    </w:p>
    <w:p w14:paraId="75BE4002" w14:textId="77777777" w:rsidR="00A9381C" w:rsidRDefault="00A9381C" w:rsidP="77FE6F52">
      <w:pPr>
        <w:rPr>
          <w:rFonts w:cstheme="minorBidi"/>
          <w:b/>
          <w:bCs/>
        </w:rPr>
      </w:pPr>
    </w:p>
    <w:p w14:paraId="74B59B03" w14:textId="2BA2714C" w:rsidR="77FE6F52" w:rsidRDefault="77FE6F52" w:rsidP="77FE6F52">
      <w:pPr>
        <w:rPr>
          <w:rFonts w:cstheme="minorBidi"/>
          <w:b/>
          <w:bCs/>
        </w:rPr>
      </w:pPr>
    </w:p>
    <w:p w14:paraId="202260EC" w14:textId="7BE9630F" w:rsidR="00B219A9" w:rsidRPr="00873904" w:rsidRDefault="00D934CA" w:rsidP="00D51A04">
      <w:pPr>
        <w:pStyle w:val="Paragraphedeliste"/>
        <w:numPr>
          <w:ilvl w:val="0"/>
          <w:numId w:val="8"/>
        </w:numPr>
        <w:rPr>
          <w:rFonts w:cstheme="minorHAnsi"/>
          <w:b/>
          <w:bCs/>
          <w:iCs/>
        </w:rPr>
      </w:pPr>
      <w:r w:rsidRPr="00D934CA">
        <w:rPr>
          <w:rFonts w:cstheme="minorHAnsi"/>
          <w:b/>
          <w:bCs/>
          <w:iCs/>
        </w:rPr>
        <w:t xml:space="preserve">Organisation du chantier </w:t>
      </w:r>
      <w:r w:rsidR="00827E9C" w:rsidRPr="00873904">
        <w:rPr>
          <w:rFonts w:cstheme="minorHAnsi"/>
          <w:b/>
          <w:bCs/>
          <w:iCs/>
        </w:rPr>
        <w:t>(</w:t>
      </w:r>
      <w:r>
        <w:rPr>
          <w:rFonts w:cstheme="minorHAnsi"/>
          <w:b/>
          <w:bCs/>
          <w:iCs/>
        </w:rPr>
        <w:t xml:space="preserve">8 </w:t>
      </w:r>
      <w:r w:rsidR="00E80B50">
        <w:rPr>
          <w:rFonts w:cstheme="minorHAnsi"/>
          <w:b/>
          <w:bCs/>
          <w:iCs/>
        </w:rPr>
        <w:t>points</w:t>
      </w:r>
      <w:r w:rsidR="00827E9C" w:rsidRPr="00873904">
        <w:rPr>
          <w:rFonts w:cstheme="minorHAnsi"/>
          <w:b/>
          <w:bCs/>
          <w:iCs/>
        </w:rPr>
        <w:t>)</w:t>
      </w:r>
    </w:p>
    <w:p w14:paraId="2CB2F231" w14:textId="77777777" w:rsidR="00827E9C" w:rsidRDefault="00827E9C" w:rsidP="00827E9C">
      <w:pPr>
        <w:rPr>
          <w:rFonts w:cstheme="minorHAnsi"/>
          <w:iCs/>
        </w:rPr>
      </w:pPr>
    </w:p>
    <w:p w14:paraId="6F71E3E5" w14:textId="404BB479" w:rsidR="00873904" w:rsidRDefault="00873904" w:rsidP="00873904">
      <w:r w:rsidRPr="00AB416B">
        <w:t xml:space="preserve">Le candidat décrit </w:t>
      </w:r>
      <w:r w:rsidR="00D934CA">
        <w:t>l’organisation du chantier qu’il souhaite mettre en place, notamment en termes d’approvisionnement des matériaux, de flux d’évacuation des déchets, de sécurité sur le chantier, et il indique les matériels qu’il utilisera sur le chantier</w:t>
      </w:r>
      <w:r w:rsidR="00432E0A">
        <w:t>.</w:t>
      </w:r>
      <w:r w:rsidR="00453CC0">
        <w:t xml:space="preserve"> </w:t>
      </w:r>
    </w:p>
    <w:p w14:paraId="148AF040" w14:textId="77777777" w:rsidR="00453CC0" w:rsidRDefault="00453CC0" w:rsidP="00873904"/>
    <w:p w14:paraId="00E89B06" w14:textId="77777777" w:rsidR="00525FEF" w:rsidRPr="00525FEF" w:rsidRDefault="00525FEF" w:rsidP="00525FEF">
      <w:pPr>
        <w:rPr>
          <w:b/>
          <w:bCs/>
        </w:rPr>
      </w:pPr>
    </w:p>
    <w:p w14:paraId="409D649E" w14:textId="55D9E2FF" w:rsidR="77FE6F52" w:rsidRDefault="77FE6F52" w:rsidP="77FE6F52">
      <w:pPr>
        <w:rPr>
          <w:b/>
          <w:bCs/>
        </w:rPr>
      </w:pPr>
    </w:p>
    <w:p w14:paraId="052BA5DB" w14:textId="07DE1CBC" w:rsidR="77FE6F52" w:rsidRDefault="77FE6F52" w:rsidP="77FE6F52">
      <w:pPr>
        <w:rPr>
          <w:b/>
          <w:bCs/>
        </w:rPr>
      </w:pPr>
    </w:p>
    <w:p w14:paraId="1398E23A" w14:textId="1BD11F77" w:rsidR="77FE6F52" w:rsidRDefault="77FE6F52" w:rsidP="77FE6F52">
      <w:pPr>
        <w:rPr>
          <w:b/>
          <w:bCs/>
        </w:rPr>
      </w:pPr>
    </w:p>
    <w:p w14:paraId="0958468D" w14:textId="506A8F46" w:rsidR="77FE6F52" w:rsidRDefault="77FE6F52" w:rsidP="77FE6F52">
      <w:pPr>
        <w:rPr>
          <w:b/>
          <w:bCs/>
        </w:rPr>
      </w:pPr>
    </w:p>
    <w:p w14:paraId="410F1199" w14:textId="5F4ABDE5" w:rsidR="77FE6F52" w:rsidRDefault="77FE6F52" w:rsidP="77FE6F52">
      <w:pPr>
        <w:rPr>
          <w:b/>
          <w:bCs/>
        </w:rPr>
      </w:pPr>
    </w:p>
    <w:p w14:paraId="0628F261" w14:textId="140B7702" w:rsidR="77FE6F52" w:rsidRDefault="77FE6F52" w:rsidP="77FE6F52">
      <w:pPr>
        <w:rPr>
          <w:b/>
          <w:bCs/>
        </w:rPr>
      </w:pPr>
    </w:p>
    <w:p w14:paraId="6A4CDF26" w14:textId="2F922C2A" w:rsidR="77FE6F52" w:rsidRDefault="77FE6F52" w:rsidP="77FE6F52">
      <w:pPr>
        <w:rPr>
          <w:b/>
          <w:bCs/>
        </w:rPr>
      </w:pPr>
    </w:p>
    <w:p w14:paraId="72C7B210" w14:textId="396D7D29" w:rsidR="77FE6F52" w:rsidRDefault="77FE6F52" w:rsidP="77FE6F52">
      <w:pPr>
        <w:rPr>
          <w:b/>
          <w:bCs/>
        </w:rPr>
      </w:pPr>
    </w:p>
    <w:p w14:paraId="4838ED5D" w14:textId="2BFE2306" w:rsidR="77FE6F52" w:rsidRDefault="77FE6F52" w:rsidP="77FE6F52">
      <w:pPr>
        <w:rPr>
          <w:b/>
          <w:bCs/>
        </w:rPr>
      </w:pPr>
    </w:p>
    <w:p w14:paraId="3A5E7CCC" w14:textId="77777777" w:rsidR="00AC2CEA" w:rsidRDefault="00AC2CEA" w:rsidP="00873904">
      <w:pPr>
        <w:pStyle w:val="Paragraphedeliste"/>
        <w:ind w:left="1080"/>
      </w:pPr>
    </w:p>
    <w:p w14:paraId="3E381A3C" w14:textId="41AD5F5D" w:rsidR="00F3314F" w:rsidRDefault="00D934CA" w:rsidP="004D2F75">
      <w:pPr>
        <w:pStyle w:val="Paragraphedeliste"/>
        <w:numPr>
          <w:ilvl w:val="0"/>
          <w:numId w:val="8"/>
        </w:numPr>
        <w:rPr>
          <w:rFonts w:cstheme="minorHAnsi"/>
          <w:b/>
          <w:bCs/>
          <w:iCs/>
        </w:rPr>
      </w:pPr>
      <w:r w:rsidRPr="00D934CA">
        <w:rPr>
          <w:rFonts w:cstheme="minorHAnsi"/>
          <w:b/>
          <w:bCs/>
          <w:iCs/>
        </w:rPr>
        <w:t xml:space="preserve">Décrire l’organisation en site occupé adaptée à ce chantier </w:t>
      </w:r>
      <w:r w:rsidR="00B6671A" w:rsidRPr="00B6671A">
        <w:rPr>
          <w:rFonts w:cstheme="minorHAnsi"/>
          <w:b/>
          <w:bCs/>
          <w:iCs/>
        </w:rPr>
        <w:t>(</w:t>
      </w:r>
      <w:r>
        <w:rPr>
          <w:rFonts w:cstheme="minorHAnsi"/>
          <w:b/>
          <w:bCs/>
          <w:iCs/>
        </w:rPr>
        <w:t>7</w:t>
      </w:r>
      <w:r w:rsidR="00E80B50">
        <w:rPr>
          <w:rFonts w:cstheme="minorHAnsi"/>
          <w:b/>
          <w:bCs/>
          <w:iCs/>
        </w:rPr>
        <w:t xml:space="preserve"> points)</w:t>
      </w:r>
    </w:p>
    <w:p w14:paraId="37FCF708" w14:textId="77777777" w:rsidR="007C18EB" w:rsidRDefault="007C18EB" w:rsidP="007C18EB">
      <w:pPr>
        <w:rPr>
          <w:rFonts w:cstheme="minorHAnsi"/>
          <w:b/>
          <w:bCs/>
          <w:iCs/>
        </w:rPr>
      </w:pPr>
    </w:p>
    <w:p w14:paraId="3B9EBE50" w14:textId="4D2CC30D" w:rsidR="007C18EB" w:rsidRDefault="007C18EB" w:rsidP="007C18EB">
      <w:r w:rsidRPr="00AB416B">
        <w:t>Le candidat décrit</w:t>
      </w:r>
      <w:r>
        <w:t xml:space="preserve"> les moyens mis en place pour l’intervention en site occupé, et notamment</w:t>
      </w:r>
      <w:r w:rsidRPr="00AB416B">
        <w:t xml:space="preserve"> </w:t>
      </w:r>
      <w:r>
        <w:t xml:space="preserve">la protection des ouvrages envisagée, ainsi que </w:t>
      </w:r>
      <w:r w:rsidR="00373EB6">
        <w:t xml:space="preserve">les mesures prises pour </w:t>
      </w:r>
      <w:r>
        <w:t>la gestion du bruit et des poussières.</w:t>
      </w:r>
    </w:p>
    <w:p w14:paraId="53F7C419" w14:textId="77777777" w:rsidR="007C18EB" w:rsidRPr="00525FEF" w:rsidRDefault="007C18EB" w:rsidP="007C18EB">
      <w:pPr>
        <w:rPr>
          <w:b/>
          <w:bCs/>
        </w:rPr>
      </w:pPr>
    </w:p>
    <w:p w14:paraId="53135CA6" w14:textId="77777777" w:rsidR="007C18EB" w:rsidRPr="007C18EB" w:rsidRDefault="007C18EB" w:rsidP="007C18EB">
      <w:pPr>
        <w:rPr>
          <w:rFonts w:cstheme="minorHAnsi"/>
          <w:b/>
          <w:bCs/>
          <w:iCs/>
        </w:rPr>
      </w:pPr>
    </w:p>
    <w:p w14:paraId="783168DA" w14:textId="77777777" w:rsidR="00B80F20" w:rsidRDefault="00B80F20" w:rsidP="00B80F20">
      <w:pPr>
        <w:ind w:left="360"/>
      </w:pPr>
    </w:p>
    <w:p w14:paraId="60B1D7B2" w14:textId="7C826C23" w:rsidR="77FE6F52" w:rsidRDefault="77FE6F52" w:rsidP="77FE6F52">
      <w:pPr>
        <w:rPr>
          <w:rFonts w:cstheme="minorBidi"/>
        </w:rPr>
      </w:pPr>
    </w:p>
    <w:p w14:paraId="480CC382" w14:textId="77777777" w:rsidR="00CE7EF1" w:rsidRDefault="00CE7EF1" w:rsidP="77FE6F52">
      <w:pPr>
        <w:rPr>
          <w:rFonts w:cstheme="minorBidi"/>
        </w:rPr>
      </w:pPr>
    </w:p>
    <w:p w14:paraId="5AEA227F" w14:textId="77777777" w:rsidR="00A9381C" w:rsidRDefault="00A9381C" w:rsidP="77FE6F52">
      <w:pPr>
        <w:rPr>
          <w:rFonts w:cstheme="minorBidi"/>
        </w:rPr>
      </w:pPr>
    </w:p>
    <w:p w14:paraId="0E80488F" w14:textId="77777777" w:rsidR="00A9381C" w:rsidRDefault="00A9381C" w:rsidP="77FE6F52">
      <w:pPr>
        <w:rPr>
          <w:rFonts w:cstheme="minorBidi"/>
        </w:rPr>
      </w:pPr>
    </w:p>
    <w:p w14:paraId="4DC80439" w14:textId="77777777" w:rsidR="00A9381C" w:rsidRDefault="00A9381C" w:rsidP="77FE6F52">
      <w:pPr>
        <w:rPr>
          <w:rFonts w:cstheme="minorBidi"/>
        </w:rPr>
      </w:pPr>
    </w:p>
    <w:p w14:paraId="710F080D" w14:textId="77777777" w:rsidR="007C18EB" w:rsidRDefault="007C18EB" w:rsidP="00063468">
      <w:pPr>
        <w:spacing w:line="276" w:lineRule="auto"/>
        <w:rPr>
          <w:rFonts w:cstheme="minorBidi"/>
        </w:rPr>
      </w:pPr>
    </w:p>
    <w:p w14:paraId="60AD1A20" w14:textId="04686584" w:rsidR="00063468" w:rsidRPr="00D51A04" w:rsidRDefault="007C18EB" w:rsidP="00063468">
      <w:pPr>
        <w:spacing w:line="276" w:lineRule="auto"/>
        <w:rPr>
          <w:rFonts w:cstheme="minorHAnsi"/>
          <w:b/>
          <w:bCs/>
          <w:iCs/>
          <w:color w:val="FF0000"/>
          <w:szCs w:val="22"/>
        </w:rPr>
      </w:pPr>
      <w:r>
        <w:rPr>
          <w:rFonts w:cstheme="minorHAnsi"/>
          <w:b/>
          <w:bCs/>
          <w:iCs/>
          <w:color w:val="FF0000"/>
          <w:szCs w:val="22"/>
        </w:rPr>
        <w:t>DELAIS</w:t>
      </w:r>
      <w:r w:rsidR="00063468" w:rsidRPr="00D51A04">
        <w:rPr>
          <w:rFonts w:cstheme="minorHAnsi"/>
          <w:b/>
          <w:bCs/>
          <w:iCs/>
          <w:color w:val="FF0000"/>
          <w:szCs w:val="22"/>
        </w:rPr>
        <w:t xml:space="preserve"> (</w:t>
      </w:r>
      <w:r w:rsidR="00063468">
        <w:rPr>
          <w:rFonts w:cstheme="minorHAnsi"/>
          <w:b/>
          <w:bCs/>
          <w:iCs/>
          <w:color w:val="FF0000"/>
          <w:szCs w:val="22"/>
        </w:rPr>
        <w:t>1</w:t>
      </w:r>
      <w:r w:rsidR="00063468" w:rsidRPr="00D51A04">
        <w:rPr>
          <w:rFonts w:cstheme="minorHAnsi"/>
          <w:b/>
          <w:bCs/>
          <w:iCs/>
          <w:color w:val="FF0000"/>
          <w:szCs w:val="22"/>
        </w:rPr>
        <w:t>0</w:t>
      </w:r>
      <w:r w:rsidR="00E80B50">
        <w:rPr>
          <w:rFonts w:cstheme="minorHAnsi"/>
          <w:b/>
          <w:bCs/>
          <w:iCs/>
          <w:color w:val="FF0000"/>
          <w:szCs w:val="22"/>
        </w:rPr>
        <w:t xml:space="preserve"> points</w:t>
      </w:r>
      <w:r w:rsidR="00063468" w:rsidRPr="00D51A04">
        <w:rPr>
          <w:rFonts w:cstheme="minorHAnsi"/>
          <w:b/>
          <w:bCs/>
          <w:iCs/>
          <w:color w:val="FF0000"/>
          <w:szCs w:val="22"/>
        </w:rPr>
        <w:t xml:space="preserve">) </w:t>
      </w:r>
    </w:p>
    <w:p w14:paraId="70597A82" w14:textId="3F0C1DF8" w:rsidR="0006060A" w:rsidRPr="0006060A" w:rsidRDefault="0006060A" w:rsidP="00BD4A73">
      <w:pPr>
        <w:tabs>
          <w:tab w:val="left" w:pos="360"/>
          <w:tab w:val="left" w:pos="1134"/>
          <w:tab w:val="left" w:pos="5400"/>
        </w:tabs>
        <w:ind w:left="1134"/>
        <w:rPr>
          <w:rFonts w:cs="Arial"/>
          <w:szCs w:val="22"/>
        </w:rPr>
      </w:pPr>
    </w:p>
    <w:p w14:paraId="2CB52506" w14:textId="77777777" w:rsidR="00CE7EF1" w:rsidRDefault="00CE7EF1" w:rsidP="00CE7EF1">
      <w:r w:rsidRPr="00AB416B">
        <w:t xml:space="preserve">Le candidat </w:t>
      </w:r>
      <w:r>
        <w:t xml:space="preserve">fournit un planning de réalisation optimisé au regard du planning prévisionnel du Maître d’œuvre. Le planning du candidat doit être, </w:t>
      </w:r>
      <w:r w:rsidRPr="007C18EB">
        <w:t>détaillé par tache, spécifique au chantier, intégrant</w:t>
      </w:r>
      <w:r>
        <w:t xml:space="preserve"> les </w:t>
      </w:r>
      <w:r w:rsidRPr="007C18EB">
        <w:t xml:space="preserve">interfaces avec les autres lots, </w:t>
      </w:r>
      <w:r>
        <w:t xml:space="preserve">précise les </w:t>
      </w:r>
      <w:r w:rsidRPr="007C18EB">
        <w:t>délais d'approvisionnement</w:t>
      </w:r>
      <w:r>
        <w:t xml:space="preserve"> et </w:t>
      </w:r>
      <w:r w:rsidRPr="007C18EB">
        <w:t>délais de fabrication</w:t>
      </w:r>
      <w:r>
        <w:t xml:space="preserve">. Le planning prend également en compte </w:t>
      </w:r>
      <w:r w:rsidRPr="007C6D7E">
        <w:t>les problèmes de travail en site occupé</w:t>
      </w:r>
      <w:r>
        <w:t>.</w:t>
      </w:r>
    </w:p>
    <w:p w14:paraId="208BC34D" w14:textId="77777777" w:rsidR="007C18EB" w:rsidRDefault="007C18EB" w:rsidP="007C18EB"/>
    <w:p w14:paraId="1D5B1048" w14:textId="77777777" w:rsidR="00CE7EF1" w:rsidRDefault="00CE7EF1" w:rsidP="007C18EB"/>
    <w:p w14:paraId="28489D7B" w14:textId="77777777" w:rsidR="00CE7EF1" w:rsidRDefault="00CE7EF1" w:rsidP="007C18EB"/>
    <w:p w14:paraId="764BDF31" w14:textId="77777777" w:rsidR="00CE7EF1" w:rsidRDefault="00CE7EF1" w:rsidP="007C18EB"/>
    <w:p w14:paraId="39494EA1" w14:textId="77777777" w:rsidR="00CE7EF1" w:rsidRDefault="00CE7EF1" w:rsidP="007C18EB"/>
    <w:p w14:paraId="57A465B2" w14:textId="77777777" w:rsidR="00A9381C" w:rsidRDefault="00A9381C" w:rsidP="007C18EB"/>
    <w:p w14:paraId="5FC20482" w14:textId="77777777" w:rsidR="00A9381C" w:rsidRDefault="00A9381C" w:rsidP="007C18EB"/>
    <w:p w14:paraId="2D58E475" w14:textId="77777777" w:rsidR="00A9381C" w:rsidRDefault="00A9381C" w:rsidP="007C18EB"/>
    <w:p w14:paraId="4D561095" w14:textId="77777777" w:rsidR="00A9381C" w:rsidRDefault="00A9381C" w:rsidP="007C18EB"/>
    <w:p w14:paraId="626300C1" w14:textId="77777777" w:rsidR="00A9381C" w:rsidRDefault="00A9381C" w:rsidP="007C18EB"/>
    <w:p w14:paraId="0722879B" w14:textId="77777777" w:rsidR="00A9381C" w:rsidRDefault="00A9381C" w:rsidP="007C18EB"/>
    <w:p w14:paraId="087283ED" w14:textId="77777777" w:rsidR="00A9381C" w:rsidRDefault="00A9381C" w:rsidP="007C18EB"/>
    <w:p w14:paraId="10844BA4" w14:textId="77777777" w:rsidR="00A9381C" w:rsidRDefault="00A9381C" w:rsidP="007C18EB"/>
    <w:p w14:paraId="1B91F408" w14:textId="77777777" w:rsidR="00A9381C" w:rsidRDefault="00A9381C" w:rsidP="007C18EB"/>
    <w:p w14:paraId="1B559DE7" w14:textId="77777777" w:rsidR="00A9381C" w:rsidRDefault="00A9381C" w:rsidP="007C18EB"/>
    <w:p w14:paraId="52EEBE45" w14:textId="77777777" w:rsidR="00A9381C" w:rsidRPr="007C18EB" w:rsidRDefault="00A9381C" w:rsidP="007C18EB"/>
    <w:p w14:paraId="28905B73" w14:textId="0D43BBC4" w:rsidR="007C18EB" w:rsidRPr="00D51A04" w:rsidRDefault="00373EB6" w:rsidP="007C18EB">
      <w:pPr>
        <w:spacing w:line="276" w:lineRule="auto"/>
        <w:rPr>
          <w:rFonts w:cstheme="minorHAnsi"/>
          <w:b/>
          <w:bCs/>
          <w:iCs/>
          <w:color w:val="FF0000"/>
          <w:szCs w:val="22"/>
        </w:rPr>
      </w:pPr>
      <w:r w:rsidRPr="00373EB6">
        <w:rPr>
          <w:rFonts w:cstheme="minorHAnsi"/>
          <w:b/>
          <w:bCs/>
          <w:iCs/>
          <w:color w:val="FF0000"/>
          <w:szCs w:val="22"/>
        </w:rPr>
        <w:t xml:space="preserve">ORGANIGRAMME DE L’EQUIPE DEDIEE A LA REALISATION DU CHANTIER- CV </w:t>
      </w:r>
      <w:r w:rsidR="007C18EB" w:rsidRPr="00D51A04">
        <w:rPr>
          <w:rFonts w:cstheme="minorHAnsi"/>
          <w:b/>
          <w:bCs/>
          <w:iCs/>
          <w:color w:val="FF0000"/>
          <w:szCs w:val="22"/>
        </w:rPr>
        <w:t>(</w:t>
      </w:r>
      <w:r w:rsidR="007C18EB">
        <w:rPr>
          <w:rFonts w:cstheme="minorHAnsi"/>
          <w:b/>
          <w:bCs/>
          <w:iCs/>
          <w:color w:val="FF0000"/>
          <w:szCs w:val="22"/>
        </w:rPr>
        <w:t>1</w:t>
      </w:r>
      <w:r w:rsidR="007C18EB" w:rsidRPr="00D51A04">
        <w:rPr>
          <w:rFonts w:cstheme="minorHAnsi"/>
          <w:b/>
          <w:bCs/>
          <w:iCs/>
          <w:color w:val="FF0000"/>
          <w:szCs w:val="22"/>
        </w:rPr>
        <w:t>0</w:t>
      </w:r>
      <w:r w:rsidR="007C18EB">
        <w:rPr>
          <w:rFonts w:cstheme="minorHAnsi"/>
          <w:b/>
          <w:bCs/>
          <w:iCs/>
          <w:color w:val="FF0000"/>
          <w:szCs w:val="22"/>
        </w:rPr>
        <w:t xml:space="preserve"> points</w:t>
      </w:r>
      <w:r w:rsidR="007C18EB" w:rsidRPr="00D51A04">
        <w:rPr>
          <w:rFonts w:cstheme="minorHAnsi"/>
          <w:b/>
          <w:bCs/>
          <w:iCs/>
          <w:color w:val="FF0000"/>
          <w:szCs w:val="22"/>
        </w:rPr>
        <w:t xml:space="preserve">) </w:t>
      </w:r>
    </w:p>
    <w:p w14:paraId="2CD015B9" w14:textId="77777777" w:rsidR="007C18EB" w:rsidRDefault="007C18EB" w:rsidP="007C18EB">
      <w:pPr>
        <w:rPr>
          <w:rFonts w:cstheme="minorHAnsi"/>
          <w:b/>
          <w:bCs/>
          <w:iCs/>
        </w:rPr>
      </w:pPr>
    </w:p>
    <w:p w14:paraId="21D47F87" w14:textId="28B67CB9" w:rsidR="00373EB6" w:rsidRPr="00373EB6" w:rsidRDefault="00DC01B4" w:rsidP="00373EB6">
      <w:pPr>
        <w:rPr>
          <w:rFonts w:cstheme="minorBidi"/>
        </w:rPr>
      </w:pPr>
      <w:r w:rsidRPr="00DC01B4">
        <w:rPr>
          <w:rFonts w:cstheme="minorBidi"/>
        </w:rPr>
        <w:t>Le candidat fournit un organigramme de l’équipe dédiée au chantier en précisant la répartition des tâches et missions de chacun, puis indique les</w:t>
      </w:r>
      <w:r>
        <w:rPr>
          <w:rFonts w:cstheme="minorBidi"/>
        </w:rPr>
        <w:t xml:space="preserve"> m</w:t>
      </w:r>
      <w:r w:rsidR="00373EB6" w:rsidRPr="00373EB6">
        <w:rPr>
          <w:rFonts w:cstheme="minorBidi"/>
        </w:rPr>
        <w:t xml:space="preserve">oyens humains affectés aux travaux : </w:t>
      </w:r>
      <w:r>
        <w:rPr>
          <w:rFonts w:cstheme="minorBidi"/>
        </w:rPr>
        <w:t>il</w:t>
      </w:r>
      <w:r w:rsidR="00373EB6" w:rsidRPr="00373EB6">
        <w:rPr>
          <w:rFonts w:cstheme="minorBidi"/>
        </w:rPr>
        <w:t xml:space="preserve"> décrit les effectifs qui seront mobilisés pour la réalisation des prestations, ainsi que la qualité et cohérence du profil des équipes</w:t>
      </w:r>
      <w:r>
        <w:rPr>
          <w:rFonts w:cstheme="minorBidi"/>
        </w:rPr>
        <w:t xml:space="preserve"> en précisant les formations / qualifications des intervenants, ainsi que leurs expériences et ancienneté</w:t>
      </w:r>
      <w:r w:rsidR="00373EB6" w:rsidRPr="00373EB6">
        <w:rPr>
          <w:rFonts w:cstheme="minorBidi"/>
        </w:rPr>
        <w:t xml:space="preserve">. Le candidat peut mettre en annexe les certificats et éventuellement les </w:t>
      </w:r>
      <w:proofErr w:type="spellStart"/>
      <w:r w:rsidR="00373EB6" w:rsidRPr="00373EB6">
        <w:rPr>
          <w:rFonts w:cstheme="minorBidi"/>
        </w:rPr>
        <w:t>CVs</w:t>
      </w:r>
      <w:proofErr w:type="spellEnd"/>
      <w:r w:rsidR="00373EB6" w:rsidRPr="00373EB6">
        <w:rPr>
          <w:rFonts w:cstheme="minorBidi"/>
        </w:rPr>
        <w:t xml:space="preserve"> des moyens humains, en précisant le nom du fichier afin de faciliter leur analyse.  </w:t>
      </w:r>
    </w:p>
    <w:p w14:paraId="702D156A" w14:textId="77777777" w:rsidR="00373EB6" w:rsidRPr="00373EB6" w:rsidRDefault="00373EB6" w:rsidP="00373EB6">
      <w:pPr>
        <w:rPr>
          <w:rFonts w:cstheme="minorBidi"/>
        </w:rPr>
      </w:pPr>
      <w:r w:rsidRPr="00373EB6">
        <w:rPr>
          <w:rFonts w:cstheme="minorBidi"/>
        </w:rPr>
        <w:t> </w:t>
      </w:r>
    </w:p>
    <w:p w14:paraId="1BFAF241" w14:textId="28AD1DEA" w:rsidR="007C18EB" w:rsidRDefault="007C18EB" w:rsidP="007C18EB">
      <w:pPr>
        <w:rPr>
          <w:rFonts w:cstheme="minorBidi"/>
          <w:color w:val="FF0000"/>
        </w:rPr>
      </w:pPr>
    </w:p>
    <w:p w14:paraId="0969066F" w14:textId="77777777" w:rsidR="00A9381C" w:rsidRDefault="00A9381C" w:rsidP="007C18EB">
      <w:pPr>
        <w:rPr>
          <w:rFonts w:cstheme="minorBidi"/>
          <w:color w:val="FF0000"/>
        </w:rPr>
      </w:pPr>
    </w:p>
    <w:p w14:paraId="3757D582" w14:textId="77777777" w:rsidR="00A9381C" w:rsidRDefault="00A9381C" w:rsidP="007C18EB">
      <w:pPr>
        <w:rPr>
          <w:rFonts w:cstheme="minorBidi"/>
          <w:color w:val="FF0000"/>
        </w:rPr>
      </w:pPr>
    </w:p>
    <w:p w14:paraId="75BB28DA" w14:textId="77777777" w:rsidR="00A9381C" w:rsidRDefault="00A9381C" w:rsidP="007C18EB">
      <w:pPr>
        <w:rPr>
          <w:rFonts w:cstheme="minorBidi"/>
          <w:color w:val="FF0000"/>
        </w:rPr>
      </w:pPr>
    </w:p>
    <w:p w14:paraId="32F20B72" w14:textId="77777777" w:rsidR="00A9381C" w:rsidRDefault="00A9381C" w:rsidP="007C18EB">
      <w:pPr>
        <w:rPr>
          <w:rFonts w:cstheme="minorBidi"/>
          <w:color w:val="FF0000"/>
        </w:rPr>
      </w:pPr>
    </w:p>
    <w:p w14:paraId="74CBC375" w14:textId="77777777" w:rsidR="00A9381C" w:rsidRDefault="00A9381C" w:rsidP="007C18EB">
      <w:pPr>
        <w:rPr>
          <w:rFonts w:cstheme="minorBidi"/>
          <w:color w:val="FF0000"/>
        </w:rPr>
      </w:pPr>
    </w:p>
    <w:p w14:paraId="1ADE9179" w14:textId="77777777" w:rsidR="00A9381C" w:rsidRDefault="00A9381C" w:rsidP="2E96DC20">
      <w:pPr>
        <w:rPr>
          <w:rFonts w:cstheme="minorBidi"/>
          <w:color w:val="FF0000"/>
        </w:rPr>
      </w:pPr>
    </w:p>
    <w:p w14:paraId="1D3BC5C1" w14:textId="0D36AD31" w:rsidR="2E96DC20" w:rsidRDefault="2E96DC20" w:rsidP="2E96DC20">
      <w:pPr>
        <w:rPr>
          <w:rFonts w:cstheme="minorBidi"/>
          <w:color w:val="FF0000"/>
        </w:rPr>
      </w:pPr>
    </w:p>
    <w:p w14:paraId="5E26E903" w14:textId="1014B96C" w:rsidR="2E96DC20" w:rsidRDefault="2E96DC20" w:rsidP="2E96DC20">
      <w:pPr>
        <w:rPr>
          <w:rFonts w:cstheme="minorBidi"/>
          <w:color w:val="FF0000"/>
        </w:rPr>
      </w:pPr>
    </w:p>
    <w:p w14:paraId="78FDE7E9" w14:textId="2E66B9D0" w:rsidR="2E96DC20" w:rsidRDefault="2E96DC20" w:rsidP="2E96DC20">
      <w:pPr>
        <w:rPr>
          <w:rFonts w:cstheme="minorBidi"/>
          <w:color w:val="FF0000"/>
        </w:rPr>
      </w:pPr>
    </w:p>
    <w:p w14:paraId="6C6D07E8" w14:textId="3379443B" w:rsidR="2E96DC20" w:rsidRDefault="2E96DC20" w:rsidP="2E96DC20">
      <w:pPr>
        <w:rPr>
          <w:rFonts w:cstheme="minorBidi"/>
          <w:color w:val="FF0000"/>
        </w:rPr>
      </w:pPr>
    </w:p>
    <w:p w14:paraId="2311BE9C" w14:textId="77777777" w:rsidR="00A9381C" w:rsidRDefault="00A9381C" w:rsidP="007C18EB">
      <w:pPr>
        <w:rPr>
          <w:rFonts w:cstheme="minorBidi"/>
          <w:color w:val="FF0000"/>
        </w:rPr>
      </w:pPr>
    </w:p>
    <w:p w14:paraId="3787C7E6" w14:textId="77777777" w:rsidR="00A9381C" w:rsidRPr="001137C4" w:rsidRDefault="00A9381C" w:rsidP="007C18EB">
      <w:pPr>
        <w:rPr>
          <w:rFonts w:cstheme="minorBidi"/>
          <w:color w:val="FF0000"/>
        </w:rPr>
      </w:pPr>
    </w:p>
    <w:p w14:paraId="34D1DEDB" w14:textId="4FA2CA1A" w:rsidR="77FE6F52" w:rsidRDefault="77FE6F52" w:rsidP="00094A04"/>
    <w:p w14:paraId="625B2A1B" w14:textId="30A8C311" w:rsidR="00094A04" w:rsidRPr="00D51A04" w:rsidRDefault="00094A04" w:rsidP="00094A04">
      <w:pPr>
        <w:spacing w:line="276" w:lineRule="auto"/>
        <w:rPr>
          <w:rFonts w:cstheme="minorHAnsi"/>
          <w:b/>
          <w:bCs/>
          <w:iCs/>
          <w:color w:val="FF0000"/>
          <w:szCs w:val="22"/>
        </w:rPr>
      </w:pPr>
      <w:r>
        <w:rPr>
          <w:rFonts w:cstheme="minorHAnsi"/>
          <w:b/>
          <w:bCs/>
          <w:iCs/>
          <w:color w:val="FF0000"/>
          <w:szCs w:val="22"/>
        </w:rPr>
        <w:t>QUALITE DES MATERIAUX</w:t>
      </w:r>
      <w:r w:rsidRPr="00373EB6">
        <w:rPr>
          <w:rFonts w:cstheme="minorHAnsi"/>
          <w:b/>
          <w:bCs/>
          <w:iCs/>
          <w:color w:val="FF0000"/>
          <w:szCs w:val="22"/>
        </w:rPr>
        <w:t xml:space="preserve"> </w:t>
      </w:r>
      <w:r w:rsidRPr="00D51A04">
        <w:rPr>
          <w:rFonts w:cstheme="minorHAnsi"/>
          <w:b/>
          <w:bCs/>
          <w:iCs/>
          <w:color w:val="FF0000"/>
          <w:szCs w:val="22"/>
        </w:rPr>
        <w:t>(</w:t>
      </w:r>
      <w:r>
        <w:rPr>
          <w:rFonts w:cstheme="minorHAnsi"/>
          <w:b/>
          <w:bCs/>
          <w:iCs/>
          <w:color w:val="FF0000"/>
          <w:szCs w:val="22"/>
        </w:rPr>
        <w:t>1</w:t>
      </w:r>
      <w:r w:rsidRPr="00D51A04">
        <w:rPr>
          <w:rFonts w:cstheme="minorHAnsi"/>
          <w:b/>
          <w:bCs/>
          <w:iCs/>
          <w:color w:val="FF0000"/>
          <w:szCs w:val="22"/>
        </w:rPr>
        <w:t>0</w:t>
      </w:r>
      <w:r>
        <w:rPr>
          <w:rFonts w:cstheme="minorHAnsi"/>
          <w:b/>
          <w:bCs/>
          <w:iCs/>
          <w:color w:val="FF0000"/>
          <w:szCs w:val="22"/>
        </w:rPr>
        <w:t xml:space="preserve"> points</w:t>
      </w:r>
      <w:r w:rsidRPr="00D51A04">
        <w:rPr>
          <w:rFonts w:cstheme="minorHAnsi"/>
          <w:b/>
          <w:bCs/>
          <w:iCs/>
          <w:color w:val="FF0000"/>
          <w:szCs w:val="22"/>
        </w:rPr>
        <w:t xml:space="preserve">) </w:t>
      </w:r>
    </w:p>
    <w:p w14:paraId="5E6B3E46" w14:textId="77777777" w:rsidR="00094A04" w:rsidRDefault="00094A04" w:rsidP="00094A04">
      <w:pPr>
        <w:rPr>
          <w:rFonts w:cstheme="minorHAnsi"/>
          <w:b/>
          <w:bCs/>
          <w:iCs/>
        </w:rPr>
      </w:pPr>
    </w:p>
    <w:p w14:paraId="784933B8" w14:textId="354A9F35" w:rsidR="77FE6F52" w:rsidRPr="00222B90" w:rsidRDefault="00222B90" w:rsidP="00222B90">
      <w:pPr>
        <w:rPr>
          <w:rFonts w:cstheme="minorBidi"/>
        </w:rPr>
      </w:pPr>
      <w:r w:rsidRPr="00222B90">
        <w:rPr>
          <w:rFonts w:cstheme="minorBidi"/>
        </w:rPr>
        <w:t xml:space="preserve">Le candidat fournit les fiches techniques des matériaux et fournitures envisagées afin de juger de la qualité de ces derniers. </w:t>
      </w:r>
    </w:p>
    <w:p w14:paraId="0123BC0D" w14:textId="3042144C" w:rsidR="77FE6F52" w:rsidRPr="00222B90" w:rsidRDefault="77FE6F52" w:rsidP="00222B90">
      <w:pPr>
        <w:rPr>
          <w:rFonts w:cstheme="minorBidi"/>
        </w:rPr>
      </w:pPr>
    </w:p>
    <w:p w14:paraId="27A8E492" w14:textId="2EA74440" w:rsidR="77FE6F52" w:rsidRDefault="77FE6F52" w:rsidP="77FE6F52">
      <w:pPr>
        <w:pStyle w:val="Paragraphedeliste"/>
      </w:pPr>
    </w:p>
    <w:p w14:paraId="1161D5F6" w14:textId="269EA8BA" w:rsidR="77FE6F52" w:rsidRDefault="77FE6F52" w:rsidP="00222B90">
      <w:pPr>
        <w:spacing w:line="276" w:lineRule="auto"/>
        <w:rPr>
          <w:rFonts w:cstheme="minorHAnsi"/>
          <w:b/>
          <w:bCs/>
          <w:iCs/>
          <w:color w:val="FF0000"/>
          <w:szCs w:val="22"/>
        </w:rPr>
      </w:pPr>
    </w:p>
    <w:p w14:paraId="4C387531" w14:textId="77777777" w:rsidR="00A9381C" w:rsidRDefault="00A9381C" w:rsidP="00222B90">
      <w:pPr>
        <w:spacing w:line="276" w:lineRule="auto"/>
        <w:rPr>
          <w:rFonts w:cstheme="minorHAnsi"/>
          <w:b/>
          <w:bCs/>
          <w:iCs/>
          <w:color w:val="FF0000"/>
          <w:szCs w:val="22"/>
        </w:rPr>
      </w:pPr>
    </w:p>
    <w:p w14:paraId="439E21EE" w14:textId="77777777" w:rsidR="00A9381C" w:rsidRDefault="00A9381C" w:rsidP="00222B90">
      <w:pPr>
        <w:spacing w:line="276" w:lineRule="auto"/>
        <w:rPr>
          <w:rFonts w:cstheme="minorHAnsi"/>
          <w:b/>
          <w:bCs/>
          <w:iCs/>
          <w:color w:val="FF0000"/>
          <w:szCs w:val="22"/>
        </w:rPr>
      </w:pPr>
    </w:p>
    <w:p w14:paraId="23651DB1" w14:textId="77777777" w:rsidR="00A9381C" w:rsidRDefault="00A9381C" w:rsidP="00222B90">
      <w:pPr>
        <w:spacing w:line="276" w:lineRule="auto"/>
        <w:rPr>
          <w:rFonts w:cstheme="minorHAnsi"/>
          <w:b/>
          <w:bCs/>
          <w:iCs/>
          <w:color w:val="FF0000"/>
          <w:szCs w:val="22"/>
        </w:rPr>
      </w:pPr>
    </w:p>
    <w:p w14:paraId="16C1934F" w14:textId="77777777" w:rsidR="00A9381C" w:rsidRDefault="00A9381C" w:rsidP="00222B90">
      <w:pPr>
        <w:spacing w:line="276" w:lineRule="auto"/>
        <w:rPr>
          <w:rFonts w:cstheme="minorHAnsi"/>
          <w:b/>
          <w:bCs/>
          <w:iCs/>
          <w:color w:val="FF0000"/>
          <w:szCs w:val="22"/>
        </w:rPr>
      </w:pPr>
    </w:p>
    <w:p w14:paraId="5FB2B232" w14:textId="77777777" w:rsidR="00A9381C" w:rsidRDefault="00A9381C" w:rsidP="00222B90">
      <w:pPr>
        <w:spacing w:line="276" w:lineRule="auto"/>
        <w:rPr>
          <w:rFonts w:cstheme="minorHAnsi"/>
          <w:b/>
          <w:bCs/>
          <w:iCs/>
          <w:color w:val="FF0000"/>
          <w:szCs w:val="22"/>
        </w:rPr>
      </w:pPr>
    </w:p>
    <w:p w14:paraId="5674E3CF" w14:textId="77777777" w:rsidR="00A9381C" w:rsidRPr="00222B90" w:rsidRDefault="00A9381C" w:rsidP="00222B90">
      <w:pPr>
        <w:spacing w:line="276" w:lineRule="auto"/>
        <w:rPr>
          <w:rFonts w:cstheme="minorHAnsi"/>
          <w:b/>
          <w:bCs/>
          <w:iCs/>
          <w:color w:val="FF0000"/>
          <w:szCs w:val="22"/>
        </w:rPr>
      </w:pPr>
    </w:p>
    <w:p w14:paraId="45FCD2A5" w14:textId="0BC0C32F" w:rsidR="77FE6F52" w:rsidRPr="00222B90" w:rsidRDefault="00576175" w:rsidP="2E96DC20">
      <w:pPr>
        <w:spacing w:line="276" w:lineRule="auto"/>
        <w:rPr>
          <w:rFonts w:cstheme="minorBidi"/>
          <w:b/>
          <w:bCs/>
          <w:color w:val="FF0000"/>
        </w:rPr>
      </w:pPr>
      <w:r w:rsidRPr="2E96DC20">
        <w:rPr>
          <w:rFonts w:cstheme="minorBidi"/>
          <w:b/>
          <w:bCs/>
          <w:color w:val="FF0000"/>
        </w:rPr>
        <w:t>ENGAGEMENT EN MATIERE ENVIRONNEMENTAL</w:t>
      </w:r>
      <w:r w:rsidR="58CED8B7" w:rsidRPr="2E96DC20">
        <w:rPr>
          <w:rFonts w:cstheme="minorBidi"/>
          <w:b/>
          <w:bCs/>
          <w:color w:val="FF0000"/>
        </w:rPr>
        <w:t>E</w:t>
      </w:r>
      <w:r w:rsidRPr="2E96DC20">
        <w:rPr>
          <w:rFonts w:cstheme="minorBidi"/>
          <w:b/>
          <w:bCs/>
          <w:color w:val="FF0000"/>
        </w:rPr>
        <w:t xml:space="preserve"> </w:t>
      </w:r>
      <w:r w:rsidR="004A21D0" w:rsidRPr="2E96DC20">
        <w:rPr>
          <w:rFonts w:cstheme="minorBidi"/>
          <w:b/>
          <w:bCs/>
          <w:color w:val="FF0000"/>
        </w:rPr>
        <w:t>(5 points)</w:t>
      </w:r>
    </w:p>
    <w:p w14:paraId="2851CC9F" w14:textId="70EC085B" w:rsidR="00E7534F" w:rsidRDefault="00E7534F" w:rsidP="00222B90"/>
    <w:p w14:paraId="2AB9F410" w14:textId="3C6F551A" w:rsidR="00B20A2A" w:rsidRDefault="00222B90" w:rsidP="00222B90">
      <w:r>
        <w:t>Le candidat indique la gestion des déchets envisagée pour ce chantier et liste les partenariats relatifs aux filières de recyclage.</w:t>
      </w:r>
    </w:p>
    <w:p w14:paraId="67715ABB" w14:textId="14B7F5DD" w:rsidR="77FE6F52" w:rsidRDefault="77FE6F52" w:rsidP="77FE6F52">
      <w:pPr>
        <w:pStyle w:val="Paragraphedeliste"/>
      </w:pPr>
    </w:p>
    <w:p w14:paraId="52D999CF" w14:textId="5151E74C" w:rsidR="77FE6F52" w:rsidRDefault="77FE6F52" w:rsidP="77FE6F52">
      <w:pPr>
        <w:pStyle w:val="Paragraphedeliste"/>
      </w:pPr>
    </w:p>
    <w:p w14:paraId="12AD0F4D" w14:textId="0222FF04" w:rsidR="77FE6F52" w:rsidRDefault="77FE6F52" w:rsidP="77FE6F52">
      <w:pPr>
        <w:pStyle w:val="Paragraphedeliste"/>
      </w:pPr>
    </w:p>
    <w:p w14:paraId="36D299B1" w14:textId="7E7F742D" w:rsidR="77FE6F52" w:rsidRDefault="77FE6F52" w:rsidP="77FE6F52">
      <w:pPr>
        <w:pStyle w:val="Paragraphedeliste"/>
      </w:pPr>
    </w:p>
    <w:p w14:paraId="709697E9" w14:textId="60113D1D" w:rsidR="77FE6F52" w:rsidRDefault="77FE6F52" w:rsidP="77FE6F52">
      <w:pPr>
        <w:pStyle w:val="Paragraphedeliste"/>
      </w:pPr>
    </w:p>
    <w:p w14:paraId="7149C7F3" w14:textId="78BC464B" w:rsidR="77FE6F52" w:rsidRDefault="77FE6F52" w:rsidP="77FE6F52">
      <w:pPr>
        <w:pStyle w:val="Paragraphedeliste"/>
      </w:pPr>
    </w:p>
    <w:p w14:paraId="3858F14E" w14:textId="70D493A8" w:rsidR="0006060A" w:rsidRPr="00222B90" w:rsidRDefault="0006060A" w:rsidP="00222B90">
      <w:pPr>
        <w:jc w:val="left"/>
        <w:rPr>
          <w:rFonts w:cs="Arial"/>
          <w:b/>
          <w:bCs/>
          <w:szCs w:val="22"/>
        </w:rPr>
      </w:pPr>
    </w:p>
    <w:p w14:paraId="4369B6E4" w14:textId="07792999" w:rsidR="77FE6F52" w:rsidRDefault="77FE6F52" w:rsidP="77FE6F52">
      <w:pPr>
        <w:pStyle w:val="Paragraphedeliste"/>
      </w:pPr>
    </w:p>
    <w:p w14:paraId="3BB462BD" w14:textId="43C29C92" w:rsidR="77FE6F52" w:rsidRDefault="77FE6F52" w:rsidP="77FE6F52">
      <w:pPr>
        <w:pStyle w:val="Paragraphedeliste"/>
      </w:pPr>
    </w:p>
    <w:p w14:paraId="1750117A" w14:textId="5131452C" w:rsidR="77FE6F52" w:rsidRDefault="77FE6F52" w:rsidP="77FE6F52">
      <w:pPr>
        <w:pStyle w:val="Paragraphedeliste"/>
      </w:pPr>
    </w:p>
    <w:p w14:paraId="2F6A47E2" w14:textId="18A0ED7B" w:rsidR="77FE6F52" w:rsidRDefault="77FE6F52" w:rsidP="77FE6F52">
      <w:pPr>
        <w:pStyle w:val="Paragraphedeliste"/>
      </w:pPr>
    </w:p>
    <w:p w14:paraId="39EB2F78" w14:textId="30C99E08" w:rsidR="77FE6F52" w:rsidRDefault="77FE6F52" w:rsidP="77FE6F52">
      <w:pPr>
        <w:pStyle w:val="Paragraphedeliste"/>
      </w:pPr>
    </w:p>
    <w:p w14:paraId="14F4D374" w14:textId="361AF983" w:rsidR="77FE6F52" w:rsidRDefault="77FE6F52" w:rsidP="77FE6F52">
      <w:pPr>
        <w:pStyle w:val="Paragraphedeliste"/>
      </w:pPr>
    </w:p>
    <w:p w14:paraId="4AE071B0" w14:textId="1F764AE6" w:rsidR="0006060A" w:rsidRDefault="0006060A" w:rsidP="0006060A">
      <w:pPr>
        <w:pStyle w:val="Paragraphedeliste"/>
      </w:pPr>
    </w:p>
    <w:p w14:paraId="18242ADB" w14:textId="3E8CCA1B" w:rsidR="0006060A" w:rsidRDefault="0006060A" w:rsidP="0006060A">
      <w:pPr>
        <w:pStyle w:val="Paragraphedeliste"/>
      </w:pPr>
    </w:p>
    <w:p w14:paraId="3A3250A4" w14:textId="374C6D75" w:rsidR="0006060A" w:rsidRDefault="0006060A" w:rsidP="0006060A">
      <w:pPr>
        <w:pStyle w:val="Paragraphedeliste"/>
      </w:pPr>
    </w:p>
    <w:p w14:paraId="0A0FFF18" w14:textId="77777777" w:rsidR="0006060A" w:rsidRDefault="0006060A" w:rsidP="0006060A">
      <w:pPr>
        <w:pStyle w:val="Paragraphedeliste"/>
      </w:pPr>
    </w:p>
    <w:bookmarkEnd w:id="1"/>
    <w:p w14:paraId="77C9819B" w14:textId="77777777" w:rsidR="00F80A5B" w:rsidRDefault="00F80A5B" w:rsidP="00DC57EA">
      <w:pPr>
        <w:spacing w:line="276" w:lineRule="auto"/>
        <w:rPr>
          <w:rFonts w:cstheme="minorHAnsi"/>
          <w:iCs/>
          <w:szCs w:val="22"/>
        </w:rPr>
      </w:pPr>
    </w:p>
    <w:sectPr w:rsidR="00F80A5B" w:rsidSect="00450AD2">
      <w:headerReference w:type="even" r:id="rId11"/>
      <w:headerReference w:type="default" r:id="rId12"/>
      <w:footerReference w:type="even" r:id="rId13"/>
      <w:footerReference w:type="default" r:id="rId14"/>
      <w:headerReference w:type="first" r:id="rId15"/>
      <w:footerReference w:type="first" r:id="rId16"/>
      <w:pgSz w:w="11907" w:h="16840" w:code="9"/>
      <w:pgMar w:top="2101" w:right="1134" w:bottom="1134" w:left="1134" w:header="851"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35206" w14:textId="77777777" w:rsidR="000A10A1" w:rsidRDefault="000A10A1" w:rsidP="000C11E4">
      <w:r>
        <w:separator/>
      </w:r>
    </w:p>
    <w:p w14:paraId="286EA931" w14:textId="77777777" w:rsidR="000A10A1" w:rsidRDefault="000A10A1"/>
    <w:p w14:paraId="385D7DB1" w14:textId="77777777" w:rsidR="000A10A1" w:rsidRDefault="000A10A1" w:rsidP="009C23EE"/>
    <w:p w14:paraId="75ABAE50" w14:textId="77777777" w:rsidR="000A10A1" w:rsidRDefault="000A10A1"/>
  </w:endnote>
  <w:endnote w:type="continuationSeparator" w:id="0">
    <w:p w14:paraId="1C98F949" w14:textId="77777777" w:rsidR="000A10A1" w:rsidRDefault="000A10A1" w:rsidP="000C11E4">
      <w:r>
        <w:continuationSeparator/>
      </w:r>
    </w:p>
    <w:p w14:paraId="33A020B7" w14:textId="77777777" w:rsidR="000A10A1" w:rsidRDefault="000A10A1"/>
    <w:p w14:paraId="2113D2FD" w14:textId="77777777" w:rsidR="000A10A1" w:rsidRDefault="000A10A1" w:rsidP="009C23EE"/>
    <w:p w14:paraId="10920AD5" w14:textId="77777777" w:rsidR="000A10A1" w:rsidRDefault="000A10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CE8F2" w14:textId="77777777" w:rsidR="00E20993" w:rsidRDefault="00E20993" w:rsidP="000C11E4">
    <w:r>
      <w:fldChar w:fldCharType="begin"/>
    </w:r>
    <w:r>
      <w:instrText xml:space="preserve">PAGE  </w:instrText>
    </w:r>
    <w:r>
      <w:fldChar w:fldCharType="end"/>
    </w:r>
  </w:p>
  <w:p w14:paraId="6A8180CD" w14:textId="77777777" w:rsidR="00E20993" w:rsidRDefault="00E20993" w:rsidP="000C11E4"/>
  <w:p w14:paraId="0537201A" w14:textId="77777777" w:rsidR="005B5DD7" w:rsidRDefault="005B5DD7"/>
  <w:p w14:paraId="2ED740F1" w14:textId="77777777" w:rsidR="005B5DD7" w:rsidRDefault="005B5DD7" w:rsidP="009C23EE"/>
  <w:p w14:paraId="12E31992" w14:textId="77777777" w:rsidR="00C62F2C" w:rsidRDefault="00C62F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0A0FBAE0" w14:textId="77777777" w:rsidTr="300BAE82">
      <w:trPr>
        <w:trHeight w:val="300"/>
      </w:trPr>
      <w:tc>
        <w:tcPr>
          <w:tcW w:w="3210" w:type="dxa"/>
        </w:tcPr>
        <w:p w14:paraId="22D3C0F2" w14:textId="0956E744" w:rsidR="300BAE82" w:rsidRDefault="300BAE82" w:rsidP="300BAE82">
          <w:pPr>
            <w:pStyle w:val="En-tte"/>
            <w:ind w:left="-115"/>
            <w:jc w:val="left"/>
          </w:pPr>
        </w:p>
      </w:tc>
      <w:tc>
        <w:tcPr>
          <w:tcW w:w="3210" w:type="dxa"/>
        </w:tcPr>
        <w:p w14:paraId="05B9E965" w14:textId="234F8A31" w:rsidR="300BAE82" w:rsidRDefault="300BAE82" w:rsidP="300BAE82">
          <w:pPr>
            <w:pStyle w:val="En-tte"/>
            <w:jc w:val="center"/>
          </w:pPr>
        </w:p>
      </w:tc>
      <w:tc>
        <w:tcPr>
          <w:tcW w:w="3210" w:type="dxa"/>
        </w:tcPr>
        <w:p w14:paraId="09205485" w14:textId="54D1EA6B" w:rsidR="300BAE82" w:rsidRDefault="300BAE82" w:rsidP="300BAE82">
          <w:pPr>
            <w:pStyle w:val="En-tte"/>
            <w:ind w:right="-115"/>
            <w:jc w:val="right"/>
          </w:pPr>
        </w:p>
      </w:tc>
    </w:tr>
  </w:tbl>
  <w:p w14:paraId="36BC69F5" w14:textId="16D21571" w:rsidR="300BAE82" w:rsidRDefault="300BAE82" w:rsidP="300BAE8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4A388F66" w14:textId="77777777" w:rsidTr="300BAE82">
      <w:trPr>
        <w:trHeight w:val="300"/>
      </w:trPr>
      <w:tc>
        <w:tcPr>
          <w:tcW w:w="3210" w:type="dxa"/>
        </w:tcPr>
        <w:p w14:paraId="7AFFCDBE" w14:textId="49C85CF2" w:rsidR="300BAE82" w:rsidRDefault="300BAE82" w:rsidP="300BAE82">
          <w:pPr>
            <w:pStyle w:val="En-tte"/>
            <w:ind w:left="-115"/>
            <w:jc w:val="left"/>
          </w:pPr>
        </w:p>
      </w:tc>
      <w:tc>
        <w:tcPr>
          <w:tcW w:w="3210" w:type="dxa"/>
        </w:tcPr>
        <w:p w14:paraId="0FA12827" w14:textId="6846DF65" w:rsidR="300BAE82" w:rsidRDefault="300BAE82" w:rsidP="300BAE82">
          <w:pPr>
            <w:pStyle w:val="En-tte"/>
            <w:jc w:val="center"/>
          </w:pPr>
        </w:p>
      </w:tc>
      <w:tc>
        <w:tcPr>
          <w:tcW w:w="3210" w:type="dxa"/>
        </w:tcPr>
        <w:p w14:paraId="29F3E004" w14:textId="58BF8966" w:rsidR="300BAE82" w:rsidRDefault="300BAE82" w:rsidP="300BAE82">
          <w:pPr>
            <w:pStyle w:val="En-tte"/>
            <w:ind w:right="-115"/>
            <w:jc w:val="right"/>
          </w:pPr>
        </w:p>
      </w:tc>
    </w:tr>
  </w:tbl>
  <w:p w14:paraId="43ED1695" w14:textId="1202D902" w:rsidR="300BAE82" w:rsidRDefault="300BAE82" w:rsidP="300BAE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0FF3F" w14:textId="77777777" w:rsidR="000A10A1" w:rsidRDefault="000A10A1" w:rsidP="000C11E4">
      <w:r>
        <w:separator/>
      </w:r>
    </w:p>
  </w:footnote>
  <w:footnote w:type="continuationSeparator" w:id="0">
    <w:p w14:paraId="6228AB08" w14:textId="77777777" w:rsidR="000A10A1" w:rsidRDefault="000A10A1" w:rsidP="000C11E4">
      <w:r>
        <w:continuationSeparator/>
      </w:r>
    </w:p>
    <w:p w14:paraId="4D364AB1" w14:textId="77777777" w:rsidR="000A10A1" w:rsidRDefault="000A10A1"/>
    <w:p w14:paraId="36DC3AA6" w14:textId="77777777" w:rsidR="000A10A1" w:rsidRDefault="000A10A1" w:rsidP="009C23EE"/>
    <w:p w14:paraId="39C2BDAF" w14:textId="77777777" w:rsidR="000A10A1" w:rsidRDefault="000A10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B8E2D" w14:textId="77777777" w:rsidR="00EA7F50" w:rsidRDefault="00EA7F50"/>
  <w:p w14:paraId="6C59FDDB" w14:textId="77777777" w:rsidR="005B5DD7" w:rsidRDefault="005B5DD7"/>
  <w:p w14:paraId="536CAC86" w14:textId="77777777" w:rsidR="005B5DD7" w:rsidRDefault="005B5DD7" w:rsidP="009C23EE"/>
  <w:p w14:paraId="0B237529" w14:textId="77777777" w:rsidR="00C62F2C" w:rsidRDefault="00C62F2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11CC5" w14:textId="77777777" w:rsidR="00E369E2" w:rsidRPr="00E369E2" w:rsidRDefault="00E369E2" w:rsidP="001C07E4">
    <w:pPr>
      <w:framePr w:w="743" w:h="312" w:hRule="exact" w:wrap="around" w:vAnchor="text" w:hAnchor="page" w:x="10066" w:y="50"/>
    </w:pPr>
    <w:proofErr w:type="gramStart"/>
    <w:r w:rsidRPr="00E369E2">
      <w:t>page</w:t>
    </w:r>
    <w:proofErr w:type="gramEnd"/>
    <w:r w:rsidRPr="00E369E2">
      <w:t xml:space="preserve"> </w:t>
    </w:r>
    <w:r w:rsidRPr="00E369E2">
      <w:fldChar w:fldCharType="begin"/>
    </w:r>
    <w:r w:rsidRPr="00E369E2">
      <w:instrText xml:space="preserve">PAGE  </w:instrText>
    </w:r>
    <w:r w:rsidRPr="00E369E2">
      <w:fldChar w:fldCharType="separate"/>
    </w:r>
    <w:r w:rsidR="00F079BA">
      <w:rPr>
        <w:noProof/>
      </w:rPr>
      <w:t>12</w:t>
    </w:r>
    <w:r w:rsidRPr="00E369E2">
      <w:fldChar w:fldCharType="end"/>
    </w:r>
  </w:p>
  <w:p w14:paraId="1509B4FE" w14:textId="1D77FC4C" w:rsidR="00E369E2" w:rsidRDefault="001C07E4" w:rsidP="00EA7F50">
    <w:pPr>
      <w:jc w:val="center"/>
    </w:pPr>
    <w:r>
      <w:rPr>
        <w:rStyle w:val="wacimagecontainer"/>
        <w:rFonts w:ascii="Segoe UI" w:hAnsi="Segoe UI" w:cs="Segoe UI"/>
        <w:noProof/>
        <w:color w:val="000000"/>
        <w:sz w:val="18"/>
        <w:szCs w:val="18"/>
        <w:shd w:val="clear" w:color="auto" w:fill="C6C6C6"/>
      </w:rPr>
      <w:drawing>
        <wp:anchor distT="0" distB="0" distL="114300" distR="114300" simplePos="0" relativeHeight="251658244" behindDoc="1" locked="0" layoutInCell="1" allowOverlap="1" wp14:anchorId="31D91410" wp14:editId="6DAA83E4">
          <wp:simplePos x="0" y="0"/>
          <wp:positionH relativeFrom="column">
            <wp:posOffset>2533650</wp:posOffset>
          </wp:positionH>
          <wp:positionV relativeFrom="paragraph">
            <wp:posOffset>-323850</wp:posOffset>
          </wp:positionV>
          <wp:extent cx="1257300" cy="895350"/>
          <wp:effectExtent l="0" t="0" r="0" b="0"/>
          <wp:wrapNone/>
          <wp:docPr id="1034390323"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sdt>
      <w:sdtPr>
        <w:id w:val="-1343167472"/>
        <w:docPartObj>
          <w:docPartGallery w:val="Page Numbers (Top of Page)"/>
          <w:docPartUnique/>
        </w:docPartObj>
      </w:sdtPr>
      <w:sdtEndPr/>
      <w:sdtContent>
        <w:r w:rsidR="004F45D1">
          <w:rPr>
            <w:noProof/>
          </w:rPr>
          <w:drawing>
            <wp:anchor distT="0" distB="0" distL="114300" distR="114300" simplePos="0" relativeHeight="251658240" behindDoc="1" locked="0" layoutInCell="1" allowOverlap="1" wp14:anchorId="628AC631" wp14:editId="4206C1A0">
              <wp:simplePos x="0" y="0"/>
              <wp:positionH relativeFrom="column">
                <wp:posOffset>-331470</wp:posOffset>
              </wp:positionH>
              <wp:positionV relativeFrom="paragraph">
                <wp:posOffset>-159385</wp:posOffset>
              </wp:positionV>
              <wp:extent cx="1688400" cy="424800"/>
              <wp:effectExtent l="0" t="0" r="7620" b="0"/>
              <wp:wrapSquare wrapText="bothSides"/>
              <wp:docPr id="4" name="Image 4"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clipart&#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688400" cy="424800"/>
                      </a:xfrm>
                      <a:prstGeom prst="rect">
                        <a:avLst/>
                      </a:prstGeom>
                    </pic:spPr>
                  </pic:pic>
                </a:graphicData>
              </a:graphic>
              <wp14:sizeRelH relativeFrom="margin">
                <wp14:pctWidth>0</wp14:pctWidth>
              </wp14:sizeRelH>
              <wp14:sizeRelV relativeFrom="margin">
                <wp14:pctHeight>0</wp14:pctHeight>
              </wp14:sizeRelV>
            </wp:anchor>
          </w:drawing>
        </w:r>
      </w:sdtContent>
    </w:sdt>
  </w:p>
  <w:p w14:paraId="30713ED4" w14:textId="77777777" w:rsidR="00E369E2" w:rsidRDefault="00E369E2" w:rsidP="00E369E2">
    <w:pPr>
      <w:tabs>
        <w:tab w:val="left" w:pos="3267"/>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33DE8" w14:textId="20C150CD" w:rsidR="00E20993" w:rsidRDefault="008E0AD6" w:rsidP="538C918B">
    <w:pPr>
      <w:tabs>
        <w:tab w:val="left" w:pos="7088"/>
      </w:tabs>
      <w:ind w:left="5102" w:firstLine="142"/>
    </w:pPr>
    <w:r>
      <w:rPr>
        <w:noProof/>
      </w:rPr>
      <w:drawing>
        <wp:anchor distT="0" distB="0" distL="114300" distR="114300" simplePos="0" relativeHeight="251658242" behindDoc="1" locked="0" layoutInCell="1" allowOverlap="1" wp14:anchorId="72E32F2D" wp14:editId="0449E338">
          <wp:simplePos x="0" y="0"/>
          <wp:positionH relativeFrom="column">
            <wp:posOffset>1765935</wp:posOffset>
          </wp:positionH>
          <wp:positionV relativeFrom="paragraph">
            <wp:posOffset>-245110</wp:posOffset>
          </wp:positionV>
          <wp:extent cx="2003883" cy="775970"/>
          <wp:effectExtent l="0" t="0" r="0" b="5080"/>
          <wp:wrapNone/>
          <wp:docPr id="3" name="Image 3" descr="Une image contenant texte, tableau de point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tableau de points&#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03883" cy="775970"/>
                  </a:xfrm>
                  <a:prstGeom prst="rect">
                    <a:avLst/>
                  </a:prstGeom>
                </pic:spPr>
              </pic:pic>
            </a:graphicData>
          </a:graphic>
          <wp14:sizeRelH relativeFrom="page">
            <wp14:pctWidth>0</wp14:pctWidth>
          </wp14:sizeRelH>
          <wp14:sizeRelV relativeFrom="page">
            <wp14:pctHeight>0</wp14:pctHeight>
          </wp14:sizeRelV>
        </wp:anchor>
      </w:drawing>
    </w:r>
    <w:r w:rsidR="001C07E4">
      <w:rPr>
        <w:rStyle w:val="wacimagecontainer"/>
        <w:rFonts w:ascii="Segoe UI" w:hAnsi="Segoe UI" w:cs="Segoe UI"/>
        <w:noProof/>
        <w:color w:val="000000"/>
        <w:sz w:val="18"/>
        <w:szCs w:val="18"/>
        <w:shd w:val="clear" w:color="auto" w:fill="C6C6C6"/>
      </w:rPr>
      <w:drawing>
        <wp:anchor distT="0" distB="0" distL="114300" distR="114300" simplePos="0" relativeHeight="251658243" behindDoc="1" locked="0" layoutInCell="1" allowOverlap="1" wp14:anchorId="0488A498" wp14:editId="2565AD84">
          <wp:simplePos x="0" y="0"/>
          <wp:positionH relativeFrom="column">
            <wp:posOffset>5033010</wp:posOffset>
          </wp:positionH>
          <wp:positionV relativeFrom="paragraph">
            <wp:posOffset>-193040</wp:posOffset>
          </wp:positionV>
          <wp:extent cx="1257300" cy="895350"/>
          <wp:effectExtent l="0" t="0" r="0" b="0"/>
          <wp:wrapNone/>
          <wp:docPr id="1"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F">
      <w:rPr>
        <w:noProof/>
      </w:rPr>
      <w:drawing>
        <wp:anchor distT="0" distB="0" distL="114300" distR="114300" simplePos="0" relativeHeight="251658241" behindDoc="1" locked="0" layoutInCell="1" allowOverlap="1" wp14:anchorId="57E2667A" wp14:editId="712429EF">
          <wp:simplePos x="0" y="0"/>
          <wp:positionH relativeFrom="page">
            <wp:posOffset>39606</wp:posOffset>
          </wp:positionH>
          <wp:positionV relativeFrom="page">
            <wp:posOffset>19390</wp:posOffset>
          </wp:positionV>
          <wp:extent cx="1799590" cy="179959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2"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3"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46F543C"/>
    <w:multiLevelType w:val="multilevel"/>
    <w:tmpl w:val="DDBC1066"/>
    <w:name w:val="CCP"/>
    <w:lvl w:ilvl="0">
      <w:start w:val="1"/>
      <w:numFmt w:val="decimal"/>
      <w:suff w:val="space"/>
      <w:lvlText w:val="ARTICLE %1."/>
      <w:lvlJc w:val="left"/>
      <w:pPr>
        <w:ind w:left="35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06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suff w:val="space"/>
      <w:lvlText w:val="%1.%2.%3."/>
      <w:lvlJc w:val="left"/>
      <w:pPr>
        <w:ind w:left="1071"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5" w15:restartNumberingAfterBreak="0">
    <w:nsid w:val="239E24D0"/>
    <w:multiLevelType w:val="hybridMultilevel"/>
    <w:tmpl w:val="7E3E7B46"/>
    <w:lvl w:ilvl="0" w:tplc="10E0B8FE">
      <w:start w:val="1"/>
      <w:numFmt w:val="bullet"/>
      <w:lvlText w:val="-"/>
      <w:lvlJc w:val="left"/>
      <w:pPr>
        <w:ind w:left="1080" w:hanging="360"/>
      </w:pPr>
      <w:rPr>
        <w:rFonts w:ascii="Cambria" w:eastAsia="Times New Roman" w:hAnsi="Cambria"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8230363"/>
    <w:multiLevelType w:val="hybridMultilevel"/>
    <w:tmpl w:val="7166F6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8F5E31"/>
    <w:multiLevelType w:val="hybridMultilevel"/>
    <w:tmpl w:val="2DFA36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CB01F30"/>
    <w:multiLevelType w:val="hybridMultilevel"/>
    <w:tmpl w:val="9BEC2A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F3C4695"/>
    <w:multiLevelType w:val="hybridMultilevel"/>
    <w:tmpl w:val="451C9F1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456109E"/>
    <w:multiLevelType w:val="hybridMultilevel"/>
    <w:tmpl w:val="4E7EA9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E4F6476"/>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56E2F57"/>
    <w:multiLevelType w:val="multilevel"/>
    <w:tmpl w:val="C090D068"/>
    <w:lvl w:ilvl="0">
      <w:start w:val="3"/>
      <w:numFmt w:val="decimal"/>
      <w:lvlText w:val="%1.0)"/>
      <w:lvlJc w:val="left"/>
      <w:pPr>
        <w:ind w:left="720" w:hanging="7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585B5E6D"/>
    <w:multiLevelType w:val="hybridMultilevel"/>
    <w:tmpl w:val="9564B810"/>
    <w:lvl w:ilvl="0" w:tplc="8592D9A2">
      <w:start w:val="3"/>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1A59C4"/>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B2305C7"/>
    <w:multiLevelType w:val="hybridMultilevel"/>
    <w:tmpl w:val="880498A8"/>
    <w:lvl w:ilvl="0" w:tplc="55400E38">
      <w:start w:val="1"/>
      <w:numFmt w:val="bullet"/>
      <w:lvlText w:val=""/>
      <w:lvlJc w:val="left"/>
      <w:pPr>
        <w:tabs>
          <w:tab w:val="num" w:pos="1102"/>
        </w:tabs>
        <w:ind w:left="1102" w:hanging="397"/>
      </w:pPr>
      <w:rPr>
        <w:rFonts w:ascii="Wingdings" w:hAnsi="Wingdings" w:hint="default"/>
        <w:color w:val="008080"/>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F16221"/>
    <w:multiLevelType w:val="multilevel"/>
    <w:tmpl w:val="5FC4457C"/>
    <w:name w:val="CCP"/>
    <w:lvl w:ilvl="0">
      <w:start w:val="1"/>
      <w:numFmt w:val="decimal"/>
      <w:pStyle w:val="ARTICLE1"/>
      <w:suff w:val="space"/>
      <w:lvlText w:val="ARTICLE %1."/>
      <w:lvlJc w:val="left"/>
      <w:pPr>
        <w:ind w:left="357" w:hanging="357"/>
      </w:pPr>
      <w:rPr>
        <w:rFonts w:hint="default"/>
      </w:rPr>
    </w:lvl>
    <w:lvl w:ilvl="1">
      <w:start w:val="1"/>
      <w:numFmt w:val="decimal"/>
      <w:pStyle w:val="11"/>
      <w:suff w:val="space"/>
      <w:lvlText w:val="%1.%2."/>
      <w:lvlJc w:val="left"/>
      <w:pPr>
        <w:ind w:left="1067"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decimal"/>
      <w:pStyle w:val="111"/>
      <w:suff w:val="space"/>
      <w:lvlText w:val="%1.%2.%3."/>
      <w:lvlJc w:val="left"/>
      <w:pPr>
        <w:ind w:left="1071" w:hanging="357"/>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17" w15:restartNumberingAfterBreak="0">
    <w:nsid w:val="705E25A0"/>
    <w:multiLevelType w:val="hybridMultilevel"/>
    <w:tmpl w:val="F78EC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729787">
    <w:abstractNumId w:val="16"/>
  </w:num>
  <w:num w:numId="2" w16cid:durableId="1704016754">
    <w:abstractNumId w:val="7"/>
  </w:num>
  <w:num w:numId="3" w16cid:durableId="1417291461">
    <w:abstractNumId w:val="15"/>
  </w:num>
  <w:num w:numId="4" w16cid:durableId="314381559">
    <w:abstractNumId w:val="14"/>
  </w:num>
  <w:num w:numId="5" w16cid:durableId="26217994">
    <w:abstractNumId w:val="12"/>
  </w:num>
  <w:num w:numId="6" w16cid:durableId="1219366201">
    <w:abstractNumId w:val="9"/>
  </w:num>
  <w:num w:numId="7" w16cid:durableId="1096635549">
    <w:abstractNumId w:val="11"/>
  </w:num>
  <w:num w:numId="8" w16cid:durableId="1714495634">
    <w:abstractNumId w:val="10"/>
  </w:num>
  <w:num w:numId="9" w16cid:durableId="1402098783">
    <w:abstractNumId w:val="5"/>
  </w:num>
  <w:num w:numId="10" w16cid:durableId="1625454265">
    <w:abstractNumId w:val="17"/>
  </w:num>
  <w:num w:numId="11" w16cid:durableId="1030373211">
    <w:abstractNumId w:val="13"/>
  </w:num>
  <w:num w:numId="12" w16cid:durableId="501554080">
    <w:abstractNumId w:val="8"/>
  </w:num>
  <w:num w:numId="13" w16cid:durableId="648872971">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A5C"/>
    <w:rsid w:val="00002E6A"/>
    <w:rsid w:val="00003F31"/>
    <w:rsid w:val="00006A34"/>
    <w:rsid w:val="000125ED"/>
    <w:rsid w:val="000139A8"/>
    <w:rsid w:val="00014FBB"/>
    <w:rsid w:val="00015AFE"/>
    <w:rsid w:val="0002154E"/>
    <w:rsid w:val="00022B1E"/>
    <w:rsid w:val="0002503C"/>
    <w:rsid w:val="000253FC"/>
    <w:rsid w:val="0003304E"/>
    <w:rsid w:val="00033CAE"/>
    <w:rsid w:val="000416F4"/>
    <w:rsid w:val="0004534E"/>
    <w:rsid w:val="00046CBD"/>
    <w:rsid w:val="00047DDB"/>
    <w:rsid w:val="000519CD"/>
    <w:rsid w:val="000525AC"/>
    <w:rsid w:val="000527C8"/>
    <w:rsid w:val="00052928"/>
    <w:rsid w:val="000543A1"/>
    <w:rsid w:val="00054814"/>
    <w:rsid w:val="000554E2"/>
    <w:rsid w:val="000556F2"/>
    <w:rsid w:val="0006060A"/>
    <w:rsid w:val="000608D9"/>
    <w:rsid w:val="00060A9F"/>
    <w:rsid w:val="00060FF4"/>
    <w:rsid w:val="0006175D"/>
    <w:rsid w:val="00061770"/>
    <w:rsid w:val="00063468"/>
    <w:rsid w:val="000713BD"/>
    <w:rsid w:val="00075558"/>
    <w:rsid w:val="00075876"/>
    <w:rsid w:val="000773BC"/>
    <w:rsid w:val="000777A3"/>
    <w:rsid w:val="00077A8A"/>
    <w:rsid w:val="00077F6B"/>
    <w:rsid w:val="00081B7F"/>
    <w:rsid w:val="00082219"/>
    <w:rsid w:val="00083F2F"/>
    <w:rsid w:val="00084672"/>
    <w:rsid w:val="000852FD"/>
    <w:rsid w:val="000860ED"/>
    <w:rsid w:val="00092607"/>
    <w:rsid w:val="000945FD"/>
    <w:rsid w:val="00094A04"/>
    <w:rsid w:val="00094A8E"/>
    <w:rsid w:val="000A10A1"/>
    <w:rsid w:val="000A224E"/>
    <w:rsid w:val="000A54D3"/>
    <w:rsid w:val="000A6B47"/>
    <w:rsid w:val="000A6DCE"/>
    <w:rsid w:val="000A6F22"/>
    <w:rsid w:val="000B02D9"/>
    <w:rsid w:val="000B043C"/>
    <w:rsid w:val="000B21EE"/>
    <w:rsid w:val="000B23CE"/>
    <w:rsid w:val="000B4467"/>
    <w:rsid w:val="000B5D1D"/>
    <w:rsid w:val="000B641B"/>
    <w:rsid w:val="000C11E4"/>
    <w:rsid w:val="000C233F"/>
    <w:rsid w:val="000C4494"/>
    <w:rsid w:val="000C5E06"/>
    <w:rsid w:val="000C6D3D"/>
    <w:rsid w:val="000D02D6"/>
    <w:rsid w:val="000D049F"/>
    <w:rsid w:val="000D109D"/>
    <w:rsid w:val="000D1928"/>
    <w:rsid w:val="000D5B6D"/>
    <w:rsid w:val="000D6AEF"/>
    <w:rsid w:val="000E34AB"/>
    <w:rsid w:val="000E5371"/>
    <w:rsid w:val="000E714C"/>
    <w:rsid w:val="000F0281"/>
    <w:rsid w:val="000F0E4B"/>
    <w:rsid w:val="000F3816"/>
    <w:rsid w:val="000F3DED"/>
    <w:rsid w:val="000F5BFB"/>
    <w:rsid w:val="00100749"/>
    <w:rsid w:val="00101AFC"/>
    <w:rsid w:val="001049AA"/>
    <w:rsid w:val="00105422"/>
    <w:rsid w:val="00105D6C"/>
    <w:rsid w:val="001063DD"/>
    <w:rsid w:val="00106462"/>
    <w:rsid w:val="0010693B"/>
    <w:rsid w:val="00107DC8"/>
    <w:rsid w:val="0011112C"/>
    <w:rsid w:val="00112D9C"/>
    <w:rsid w:val="001137C4"/>
    <w:rsid w:val="00114710"/>
    <w:rsid w:val="00116AB7"/>
    <w:rsid w:val="00116B5F"/>
    <w:rsid w:val="00120F7B"/>
    <w:rsid w:val="0012145D"/>
    <w:rsid w:val="00121EA0"/>
    <w:rsid w:val="0012572E"/>
    <w:rsid w:val="00126362"/>
    <w:rsid w:val="00130062"/>
    <w:rsid w:val="00130200"/>
    <w:rsid w:val="00130AFB"/>
    <w:rsid w:val="00134DC0"/>
    <w:rsid w:val="001351AB"/>
    <w:rsid w:val="001363A3"/>
    <w:rsid w:val="00142969"/>
    <w:rsid w:val="00142E06"/>
    <w:rsid w:val="00143D60"/>
    <w:rsid w:val="001458D1"/>
    <w:rsid w:val="00150DB6"/>
    <w:rsid w:val="00150E2D"/>
    <w:rsid w:val="00151B32"/>
    <w:rsid w:val="001533F0"/>
    <w:rsid w:val="00156900"/>
    <w:rsid w:val="00161692"/>
    <w:rsid w:val="001622AD"/>
    <w:rsid w:val="00163983"/>
    <w:rsid w:val="00164E63"/>
    <w:rsid w:val="001659CE"/>
    <w:rsid w:val="00167832"/>
    <w:rsid w:val="00170DDD"/>
    <w:rsid w:val="00171036"/>
    <w:rsid w:val="00171EF8"/>
    <w:rsid w:val="0017368F"/>
    <w:rsid w:val="00174F8E"/>
    <w:rsid w:val="001818EC"/>
    <w:rsid w:val="0018290C"/>
    <w:rsid w:val="001834BC"/>
    <w:rsid w:val="001835D3"/>
    <w:rsid w:val="00186BDB"/>
    <w:rsid w:val="00187657"/>
    <w:rsid w:val="00190BA5"/>
    <w:rsid w:val="001953BF"/>
    <w:rsid w:val="001957C5"/>
    <w:rsid w:val="00195F23"/>
    <w:rsid w:val="001A0994"/>
    <w:rsid w:val="001A0DDD"/>
    <w:rsid w:val="001A1095"/>
    <w:rsid w:val="001A2F6A"/>
    <w:rsid w:val="001A4532"/>
    <w:rsid w:val="001A746D"/>
    <w:rsid w:val="001B17EE"/>
    <w:rsid w:val="001B1F98"/>
    <w:rsid w:val="001B2DAD"/>
    <w:rsid w:val="001B69BC"/>
    <w:rsid w:val="001B7FA0"/>
    <w:rsid w:val="001C07E4"/>
    <w:rsid w:val="001C28D2"/>
    <w:rsid w:val="001C336D"/>
    <w:rsid w:val="001C36EB"/>
    <w:rsid w:val="001C3BFA"/>
    <w:rsid w:val="001C3E87"/>
    <w:rsid w:val="001D1DDB"/>
    <w:rsid w:val="001D5926"/>
    <w:rsid w:val="001E31E1"/>
    <w:rsid w:val="001E3607"/>
    <w:rsid w:val="001E5528"/>
    <w:rsid w:val="001E5A37"/>
    <w:rsid w:val="001E6776"/>
    <w:rsid w:val="001E6DDA"/>
    <w:rsid w:val="001E7B94"/>
    <w:rsid w:val="001F1246"/>
    <w:rsid w:val="001F4E0E"/>
    <w:rsid w:val="001F5798"/>
    <w:rsid w:val="001F5EA8"/>
    <w:rsid w:val="001F5F75"/>
    <w:rsid w:val="001F6923"/>
    <w:rsid w:val="001F6AF4"/>
    <w:rsid w:val="001F70E5"/>
    <w:rsid w:val="002025AF"/>
    <w:rsid w:val="0020369E"/>
    <w:rsid w:val="00210E96"/>
    <w:rsid w:val="00212B9E"/>
    <w:rsid w:val="00215521"/>
    <w:rsid w:val="00221EE2"/>
    <w:rsid w:val="00222737"/>
    <w:rsid w:val="00222B90"/>
    <w:rsid w:val="00224EB9"/>
    <w:rsid w:val="00224F23"/>
    <w:rsid w:val="00230339"/>
    <w:rsid w:val="00231A45"/>
    <w:rsid w:val="00231C74"/>
    <w:rsid w:val="002339CF"/>
    <w:rsid w:val="00233D15"/>
    <w:rsid w:val="00235CFC"/>
    <w:rsid w:val="00236741"/>
    <w:rsid w:val="00242B03"/>
    <w:rsid w:val="0024563E"/>
    <w:rsid w:val="00246AAA"/>
    <w:rsid w:val="002518A5"/>
    <w:rsid w:val="00253C2C"/>
    <w:rsid w:val="00256DE7"/>
    <w:rsid w:val="002606B2"/>
    <w:rsid w:val="00261904"/>
    <w:rsid w:val="00264764"/>
    <w:rsid w:val="00267B63"/>
    <w:rsid w:val="00272D23"/>
    <w:rsid w:val="00274806"/>
    <w:rsid w:val="00275E37"/>
    <w:rsid w:val="0027679F"/>
    <w:rsid w:val="00280FFF"/>
    <w:rsid w:val="00284288"/>
    <w:rsid w:val="00284859"/>
    <w:rsid w:val="00284D24"/>
    <w:rsid w:val="00284EBC"/>
    <w:rsid w:val="00287C2E"/>
    <w:rsid w:val="002900F9"/>
    <w:rsid w:val="0029097E"/>
    <w:rsid w:val="00292435"/>
    <w:rsid w:val="0029302A"/>
    <w:rsid w:val="00293EB5"/>
    <w:rsid w:val="002A5469"/>
    <w:rsid w:val="002A7710"/>
    <w:rsid w:val="002B06DA"/>
    <w:rsid w:val="002B1049"/>
    <w:rsid w:val="002B1DAB"/>
    <w:rsid w:val="002B348C"/>
    <w:rsid w:val="002B48DE"/>
    <w:rsid w:val="002C0E41"/>
    <w:rsid w:val="002C2BC4"/>
    <w:rsid w:val="002C5994"/>
    <w:rsid w:val="002C5B76"/>
    <w:rsid w:val="002D0565"/>
    <w:rsid w:val="002D1A36"/>
    <w:rsid w:val="002D41F3"/>
    <w:rsid w:val="002D52AC"/>
    <w:rsid w:val="002D562B"/>
    <w:rsid w:val="002E0EE4"/>
    <w:rsid w:val="002E1C92"/>
    <w:rsid w:val="002E4F77"/>
    <w:rsid w:val="002E5177"/>
    <w:rsid w:val="002E54D2"/>
    <w:rsid w:val="002E5C67"/>
    <w:rsid w:val="002F4219"/>
    <w:rsid w:val="002F6869"/>
    <w:rsid w:val="002F7946"/>
    <w:rsid w:val="002F7AFE"/>
    <w:rsid w:val="00300F01"/>
    <w:rsid w:val="003018B8"/>
    <w:rsid w:val="00303D83"/>
    <w:rsid w:val="00305206"/>
    <w:rsid w:val="00305365"/>
    <w:rsid w:val="00310C73"/>
    <w:rsid w:val="003115A6"/>
    <w:rsid w:val="003116E0"/>
    <w:rsid w:val="00313149"/>
    <w:rsid w:val="003138C7"/>
    <w:rsid w:val="003138FF"/>
    <w:rsid w:val="003142BF"/>
    <w:rsid w:val="00314A09"/>
    <w:rsid w:val="00316790"/>
    <w:rsid w:val="00322596"/>
    <w:rsid w:val="00325938"/>
    <w:rsid w:val="00325F07"/>
    <w:rsid w:val="0032725D"/>
    <w:rsid w:val="00327568"/>
    <w:rsid w:val="003314B3"/>
    <w:rsid w:val="00334AB7"/>
    <w:rsid w:val="00334D31"/>
    <w:rsid w:val="003401C3"/>
    <w:rsid w:val="00341096"/>
    <w:rsid w:val="00341F72"/>
    <w:rsid w:val="00343E20"/>
    <w:rsid w:val="00344668"/>
    <w:rsid w:val="003449EA"/>
    <w:rsid w:val="00344FC5"/>
    <w:rsid w:val="00351166"/>
    <w:rsid w:val="00357606"/>
    <w:rsid w:val="00360FCF"/>
    <w:rsid w:val="00360FFA"/>
    <w:rsid w:val="00365C5B"/>
    <w:rsid w:val="00372A5C"/>
    <w:rsid w:val="00372C83"/>
    <w:rsid w:val="00372CD0"/>
    <w:rsid w:val="00373EB6"/>
    <w:rsid w:val="003753AA"/>
    <w:rsid w:val="00377B20"/>
    <w:rsid w:val="0038072B"/>
    <w:rsid w:val="003821B1"/>
    <w:rsid w:val="00384406"/>
    <w:rsid w:val="0038510D"/>
    <w:rsid w:val="00385AC7"/>
    <w:rsid w:val="003866B0"/>
    <w:rsid w:val="003869B0"/>
    <w:rsid w:val="00390945"/>
    <w:rsid w:val="0039099E"/>
    <w:rsid w:val="003927BE"/>
    <w:rsid w:val="00392C4E"/>
    <w:rsid w:val="00392C53"/>
    <w:rsid w:val="00395068"/>
    <w:rsid w:val="003A2CAD"/>
    <w:rsid w:val="003A5792"/>
    <w:rsid w:val="003A6877"/>
    <w:rsid w:val="003A6B9F"/>
    <w:rsid w:val="003A6F31"/>
    <w:rsid w:val="003A74EE"/>
    <w:rsid w:val="003A76CB"/>
    <w:rsid w:val="003B2435"/>
    <w:rsid w:val="003B4E8A"/>
    <w:rsid w:val="003B6F77"/>
    <w:rsid w:val="003B781F"/>
    <w:rsid w:val="003C30CC"/>
    <w:rsid w:val="003C53DD"/>
    <w:rsid w:val="003D0A43"/>
    <w:rsid w:val="003D0C4B"/>
    <w:rsid w:val="003E09AA"/>
    <w:rsid w:val="003E09AE"/>
    <w:rsid w:val="003E0DED"/>
    <w:rsid w:val="003E11D5"/>
    <w:rsid w:val="003E205D"/>
    <w:rsid w:val="003E20FC"/>
    <w:rsid w:val="003E25C7"/>
    <w:rsid w:val="003E48EA"/>
    <w:rsid w:val="003E4A5D"/>
    <w:rsid w:val="003E6B54"/>
    <w:rsid w:val="003F0EBD"/>
    <w:rsid w:val="003F6BB8"/>
    <w:rsid w:val="003F6CD0"/>
    <w:rsid w:val="003F6FCD"/>
    <w:rsid w:val="003F7654"/>
    <w:rsid w:val="004032FA"/>
    <w:rsid w:val="00403DB2"/>
    <w:rsid w:val="004040CC"/>
    <w:rsid w:val="004063CE"/>
    <w:rsid w:val="004072FB"/>
    <w:rsid w:val="00407E23"/>
    <w:rsid w:val="00415155"/>
    <w:rsid w:val="0041528B"/>
    <w:rsid w:val="00415CD6"/>
    <w:rsid w:val="0041745E"/>
    <w:rsid w:val="00425195"/>
    <w:rsid w:val="004321F9"/>
    <w:rsid w:val="00432E0A"/>
    <w:rsid w:val="00435A3E"/>
    <w:rsid w:val="00436D32"/>
    <w:rsid w:val="004374BC"/>
    <w:rsid w:val="00437915"/>
    <w:rsid w:val="004429F2"/>
    <w:rsid w:val="00444EFA"/>
    <w:rsid w:val="004459B7"/>
    <w:rsid w:val="00446B82"/>
    <w:rsid w:val="004500B7"/>
    <w:rsid w:val="00450701"/>
    <w:rsid w:val="00450AD2"/>
    <w:rsid w:val="00450EFF"/>
    <w:rsid w:val="00453BBB"/>
    <w:rsid w:val="00453CC0"/>
    <w:rsid w:val="004554A7"/>
    <w:rsid w:val="004575F6"/>
    <w:rsid w:val="00457EA1"/>
    <w:rsid w:val="0046098E"/>
    <w:rsid w:val="00461B58"/>
    <w:rsid w:val="004648DA"/>
    <w:rsid w:val="0046758A"/>
    <w:rsid w:val="00473AF7"/>
    <w:rsid w:val="00477993"/>
    <w:rsid w:val="00480751"/>
    <w:rsid w:val="004809DC"/>
    <w:rsid w:val="004838F3"/>
    <w:rsid w:val="0048584A"/>
    <w:rsid w:val="00486B5F"/>
    <w:rsid w:val="00494762"/>
    <w:rsid w:val="00495A17"/>
    <w:rsid w:val="00496D7C"/>
    <w:rsid w:val="004A21D0"/>
    <w:rsid w:val="004B1835"/>
    <w:rsid w:val="004B3A73"/>
    <w:rsid w:val="004B56AA"/>
    <w:rsid w:val="004B67AF"/>
    <w:rsid w:val="004C2B9E"/>
    <w:rsid w:val="004C6081"/>
    <w:rsid w:val="004D2F75"/>
    <w:rsid w:val="004D7D4B"/>
    <w:rsid w:val="004E2B4A"/>
    <w:rsid w:val="004E45E1"/>
    <w:rsid w:val="004E629A"/>
    <w:rsid w:val="004F235C"/>
    <w:rsid w:val="004F3170"/>
    <w:rsid w:val="004F3919"/>
    <w:rsid w:val="004F45D1"/>
    <w:rsid w:val="004F6BB4"/>
    <w:rsid w:val="004F70F1"/>
    <w:rsid w:val="004F75F6"/>
    <w:rsid w:val="00500773"/>
    <w:rsid w:val="00504BAA"/>
    <w:rsid w:val="00506575"/>
    <w:rsid w:val="00507039"/>
    <w:rsid w:val="00507142"/>
    <w:rsid w:val="00510791"/>
    <w:rsid w:val="00510E17"/>
    <w:rsid w:val="005116E3"/>
    <w:rsid w:val="00512573"/>
    <w:rsid w:val="005134F6"/>
    <w:rsid w:val="00514AE9"/>
    <w:rsid w:val="00514CDE"/>
    <w:rsid w:val="00516BB3"/>
    <w:rsid w:val="0051712C"/>
    <w:rsid w:val="00522454"/>
    <w:rsid w:val="00523058"/>
    <w:rsid w:val="00525FEF"/>
    <w:rsid w:val="00527614"/>
    <w:rsid w:val="00531473"/>
    <w:rsid w:val="00532779"/>
    <w:rsid w:val="00536FEB"/>
    <w:rsid w:val="00537282"/>
    <w:rsid w:val="00537B4E"/>
    <w:rsid w:val="00537E97"/>
    <w:rsid w:val="0054140D"/>
    <w:rsid w:val="005445E4"/>
    <w:rsid w:val="00544F10"/>
    <w:rsid w:val="00545CF2"/>
    <w:rsid w:val="00546747"/>
    <w:rsid w:val="00546864"/>
    <w:rsid w:val="00547414"/>
    <w:rsid w:val="005479C1"/>
    <w:rsid w:val="005505A7"/>
    <w:rsid w:val="00550C48"/>
    <w:rsid w:val="0055105F"/>
    <w:rsid w:val="005514DF"/>
    <w:rsid w:val="00552207"/>
    <w:rsid w:val="00552D39"/>
    <w:rsid w:val="00555508"/>
    <w:rsid w:val="00560782"/>
    <w:rsid w:val="00561F04"/>
    <w:rsid w:val="00563640"/>
    <w:rsid w:val="00566AD0"/>
    <w:rsid w:val="005742C8"/>
    <w:rsid w:val="0057468E"/>
    <w:rsid w:val="00574BFB"/>
    <w:rsid w:val="00575645"/>
    <w:rsid w:val="00576175"/>
    <w:rsid w:val="00576F8E"/>
    <w:rsid w:val="00581AE5"/>
    <w:rsid w:val="00591AD5"/>
    <w:rsid w:val="005926FD"/>
    <w:rsid w:val="00593D0B"/>
    <w:rsid w:val="00596919"/>
    <w:rsid w:val="0059765D"/>
    <w:rsid w:val="005A154E"/>
    <w:rsid w:val="005A23CB"/>
    <w:rsid w:val="005A2F00"/>
    <w:rsid w:val="005A5034"/>
    <w:rsid w:val="005A7750"/>
    <w:rsid w:val="005B0701"/>
    <w:rsid w:val="005B35BD"/>
    <w:rsid w:val="005B527E"/>
    <w:rsid w:val="005B5DD7"/>
    <w:rsid w:val="005C1663"/>
    <w:rsid w:val="005C27F6"/>
    <w:rsid w:val="005C281C"/>
    <w:rsid w:val="005C39E3"/>
    <w:rsid w:val="005C65DB"/>
    <w:rsid w:val="005C7BA8"/>
    <w:rsid w:val="005C7EF8"/>
    <w:rsid w:val="005D4B88"/>
    <w:rsid w:val="005D5392"/>
    <w:rsid w:val="005D585B"/>
    <w:rsid w:val="005D6720"/>
    <w:rsid w:val="005E4047"/>
    <w:rsid w:val="005F0444"/>
    <w:rsid w:val="005F33E0"/>
    <w:rsid w:val="005F384F"/>
    <w:rsid w:val="005F52AE"/>
    <w:rsid w:val="006033A0"/>
    <w:rsid w:val="00603C6F"/>
    <w:rsid w:val="00604B9F"/>
    <w:rsid w:val="0061120D"/>
    <w:rsid w:val="00615C37"/>
    <w:rsid w:val="006175C4"/>
    <w:rsid w:val="00623444"/>
    <w:rsid w:val="00624F0A"/>
    <w:rsid w:val="006264F5"/>
    <w:rsid w:val="00626D10"/>
    <w:rsid w:val="006275CE"/>
    <w:rsid w:val="00627FF0"/>
    <w:rsid w:val="00630D7F"/>
    <w:rsid w:val="00635B74"/>
    <w:rsid w:val="00636923"/>
    <w:rsid w:val="00640B96"/>
    <w:rsid w:val="00642B11"/>
    <w:rsid w:val="006430C8"/>
    <w:rsid w:val="006437A8"/>
    <w:rsid w:val="00645D58"/>
    <w:rsid w:val="00652A09"/>
    <w:rsid w:val="00654999"/>
    <w:rsid w:val="00660DE2"/>
    <w:rsid w:val="00663E58"/>
    <w:rsid w:val="0066594E"/>
    <w:rsid w:val="0066718D"/>
    <w:rsid w:val="00667F29"/>
    <w:rsid w:val="00671E5D"/>
    <w:rsid w:val="00675655"/>
    <w:rsid w:val="006766B8"/>
    <w:rsid w:val="006772FC"/>
    <w:rsid w:val="006775A8"/>
    <w:rsid w:val="00682709"/>
    <w:rsid w:val="0068293D"/>
    <w:rsid w:val="00686109"/>
    <w:rsid w:val="00691C86"/>
    <w:rsid w:val="00696563"/>
    <w:rsid w:val="006A27F3"/>
    <w:rsid w:val="006A2A19"/>
    <w:rsid w:val="006A5FC7"/>
    <w:rsid w:val="006B13A4"/>
    <w:rsid w:val="006B1E20"/>
    <w:rsid w:val="006B4886"/>
    <w:rsid w:val="006B48AD"/>
    <w:rsid w:val="006B4FAB"/>
    <w:rsid w:val="006B5BCE"/>
    <w:rsid w:val="006C03F8"/>
    <w:rsid w:val="006C123F"/>
    <w:rsid w:val="006C27E2"/>
    <w:rsid w:val="006C4DBB"/>
    <w:rsid w:val="006C559F"/>
    <w:rsid w:val="006C5F18"/>
    <w:rsid w:val="006C65EE"/>
    <w:rsid w:val="006C70BE"/>
    <w:rsid w:val="006C7510"/>
    <w:rsid w:val="006D431F"/>
    <w:rsid w:val="006E2041"/>
    <w:rsid w:val="006E27A8"/>
    <w:rsid w:val="006E47EC"/>
    <w:rsid w:val="006F214D"/>
    <w:rsid w:val="006F44F0"/>
    <w:rsid w:val="006F7D01"/>
    <w:rsid w:val="00702828"/>
    <w:rsid w:val="00704F43"/>
    <w:rsid w:val="00706D53"/>
    <w:rsid w:val="00711478"/>
    <w:rsid w:val="00711503"/>
    <w:rsid w:val="00717566"/>
    <w:rsid w:val="007176C4"/>
    <w:rsid w:val="00720156"/>
    <w:rsid w:val="007205BC"/>
    <w:rsid w:val="0072307D"/>
    <w:rsid w:val="007230A8"/>
    <w:rsid w:val="0072466E"/>
    <w:rsid w:val="00726569"/>
    <w:rsid w:val="0073175C"/>
    <w:rsid w:val="007319A9"/>
    <w:rsid w:val="007415B7"/>
    <w:rsid w:val="00745D4A"/>
    <w:rsid w:val="00751277"/>
    <w:rsid w:val="0075193B"/>
    <w:rsid w:val="00752467"/>
    <w:rsid w:val="00754756"/>
    <w:rsid w:val="00763339"/>
    <w:rsid w:val="00763905"/>
    <w:rsid w:val="00764CFC"/>
    <w:rsid w:val="00765DA1"/>
    <w:rsid w:val="007739F4"/>
    <w:rsid w:val="00774AD7"/>
    <w:rsid w:val="00774DEF"/>
    <w:rsid w:val="00776439"/>
    <w:rsid w:val="007773C6"/>
    <w:rsid w:val="007873BC"/>
    <w:rsid w:val="007875E9"/>
    <w:rsid w:val="00787938"/>
    <w:rsid w:val="00790C20"/>
    <w:rsid w:val="00791C87"/>
    <w:rsid w:val="007927BC"/>
    <w:rsid w:val="007928E0"/>
    <w:rsid w:val="0079567C"/>
    <w:rsid w:val="00796719"/>
    <w:rsid w:val="00797A7B"/>
    <w:rsid w:val="007A05C1"/>
    <w:rsid w:val="007A099F"/>
    <w:rsid w:val="007A3810"/>
    <w:rsid w:val="007A3B51"/>
    <w:rsid w:val="007A4BE9"/>
    <w:rsid w:val="007A556E"/>
    <w:rsid w:val="007A7255"/>
    <w:rsid w:val="007B0C73"/>
    <w:rsid w:val="007B11CB"/>
    <w:rsid w:val="007B4029"/>
    <w:rsid w:val="007C0707"/>
    <w:rsid w:val="007C18EB"/>
    <w:rsid w:val="007C3A1B"/>
    <w:rsid w:val="007C6C44"/>
    <w:rsid w:val="007C7F8C"/>
    <w:rsid w:val="007D0264"/>
    <w:rsid w:val="007D1BFF"/>
    <w:rsid w:val="007D6D29"/>
    <w:rsid w:val="007E1A51"/>
    <w:rsid w:val="007E2D6A"/>
    <w:rsid w:val="007E41C9"/>
    <w:rsid w:val="007E543C"/>
    <w:rsid w:val="007E5950"/>
    <w:rsid w:val="007F0337"/>
    <w:rsid w:val="007F494B"/>
    <w:rsid w:val="008020C0"/>
    <w:rsid w:val="00804C3D"/>
    <w:rsid w:val="0081102A"/>
    <w:rsid w:val="008110BA"/>
    <w:rsid w:val="00811648"/>
    <w:rsid w:val="008134AE"/>
    <w:rsid w:val="00814414"/>
    <w:rsid w:val="00817A5C"/>
    <w:rsid w:val="0082356B"/>
    <w:rsid w:val="00827E9C"/>
    <w:rsid w:val="008312E9"/>
    <w:rsid w:val="00832089"/>
    <w:rsid w:val="00833533"/>
    <w:rsid w:val="008422BA"/>
    <w:rsid w:val="00842AB6"/>
    <w:rsid w:val="00842F0D"/>
    <w:rsid w:val="00844D33"/>
    <w:rsid w:val="008471D9"/>
    <w:rsid w:val="00850713"/>
    <w:rsid w:val="0086013B"/>
    <w:rsid w:val="00865B1A"/>
    <w:rsid w:val="00866E64"/>
    <w:rsid w:val="0086700B"/>
    <w:rsid w:val="00867CD2"/>
    <w:rsid w:val="0087057E"/>
    <w:rsid w:val="00872A9F"/>
    <w:rsid w:val="00872AE9"/>
    <w:rsid w:val="00873904"/>
    <w:rsid w:val="008758E1"/>
    <w:rsid w:val="0088141F"/>
    <w:rsid w:val="00881907"/>
    <w:rsid w:val="00881E23"/>
    <w:rsid w:val="00882275"/>
    <w:rsid w:val="0088348B"/>
    <w:rsid w:val="0088567E"/>
    <w:rsid w:val="00885CE3"/>
    <w:rsid w:val="00890488"/>
    <w:rsid w:val="00892C2D"/>
    <w:rsid w:val="00895576"/>
    <w:rsid w:val="008A05C4"/>
    <w:rsid w:val="008A0AD1"/>
    <w:rsid w:val="008A179A"/>
    <w:rsid w:val="008A63CB"/>
    <w:rsid w:val="008B080E"/>
    <w:rsid w:val="008B2571"/>
    <w:rsid w:val="008B43B6"/>
    <w:rsid w:val="008B4795"/>
    <w:rsid w:val="008B6A57"/>
    <w:rsid w:val="008C1322"/>
    <w:rsid w:val="008C5918"/>
    <w:rsid w:val="008C706B"/>
    <w:rsid w:val="008E0AD6"/>
    <w:rsid w:val="008F0481"/>
    <w:rsid w:val="008F2019"/>
    <w:rsid w:val="008F7662"/>
    <w:rsid w:val="009003C7"/>
    <w:rsid w:val="009122CA"/>
    <w:rsid w:val="00915B17"/>
    <w:rsid w:val="009179B7"/>
    <w:rsid w:val="00920C1A"/>
    <w:rsid w:val="009257A9"/>
    <w:rsid w:val="0092597B"/>
    <w:rsid w:val="00927858"/>
    <w:rsid w:val="00927E6B"/>
    <w:rsid w:val="00930734"/>
    <w:rsid w:val="0093135D"/>
    <w:rsid w:val="0093190C"/>
    <w:rsid w:val="00931CE3"/>
    <w:rsid w:val="00933147"/>
    <w:rsid w:val="0093483F"/>
    <w:rsid w:val="0093622F"/>
    <w:rsid w:val="00945323"/>
    <w:rsid w:val="00947D5A"/>
    <w:rsid w:val="00947FBE"/>
    <w:rsid w:val="009521F6"/>
    <w:rsid w:val="00952D22"/>
    <w:rsid w:val="009546AA"/>
    <w:rsid w:val="00954D4E"/>
    <w:rsid w:val="009565B8"/>
    <w:rsid w:val="00956D7D"/>
    <w:rsid w:val="009575DA"/>
    <w:rsid w:val="0096110F"/>
    <w:rsid w:val="00961402"/>
    <w:rsid w:val="00964FE5"/>
    <w:rsid w:val="0096515D"/>
    <w:rsid w:val="00971453"/>
    <w:rsid w:val="009727AD"/>
    <w:rsid w:val="00972FDC"/>
    <w:rsid w:val="009766CA"/>
    <w:rsid w:val="00977A20"/>
    <w:rsid w:val="009803C6"/>
    <w:rsid w:val="00980DB0"/>
    <w:rsid w:val="009833D3"/>
    <w:rsid w:val="0098580F"/>
    <w:rsid w:val="0099103E"/>
    <w:rsid w:val="00992709"/>
    <w:rsid w:val="009942BB"/>
    <w:rsid w:val="009A2298"/>
    <w:rsid w:val="009A3052"/>
    <w:rsid w:val="009A45EF"/>
    <w:rsid w:val="009A5C3D"/>
    <w:rsid w:val="009A6CC8"/>
    <w:rsid w:val="009A753E"/>
    <w:rsid w:val="009A7599"/>
    <w:rsid w:val="009B0035"/>
    <w:rsid w:val="009B021E"/>
    <w:rsid w:val="009B4264"/>
    <w:rsid w:val="009B4855"/>
    <w:rsid w:val="009C1CDA"/>
    <w:rsid w:val="009C23EE"/>
    <w:rsid w:val="009C4704"/>
    <w:rsid w:val="009C5099"/>
    <w:rsid w:val="009C5598"/>
    <w:rsid w:val="009D1C15"/>
    <w:rsid w:val="009D2DFF"/>
    <w:rsid w:val="009E1B55"/>
    <w:rsid w:val="009E2C0B"/>
    <w:rsid w:val="009E310C"/>
    <w:rsid w:val="009F147A"/>
    <w:rsid w:val="009F28FB"/>
    <w:rsid w:val="009F31FE"/>
    <w:rsid w:val="009F488D"/>
    <w:rsid w:val="009F5CD2"/>
    <w:rsid w:val="00A01C41"/>
    <w:rsid w:val="00A050FC"/>
    <w:rsid w:val="00A07929"/>
    <w:rsid w:val="00A129B8"/>
    <w:rsid w:val="00A1395C"/>
    <w:rsid w:val="00A15DC6"/>
    <w:rsid w:val="00A17CE0"/>
    <w:rsid w:val="00A237DE"/>
    <w:rsid w:val="00A23B4A"/>
    <w:rsid w:val="00A24E83"/>
    <w:rsid w:val="00A256AF"/>
    <w:rsid w:val="00A3036B"/>
    <w:rsid w:val="00A31F88"/>
    <w:rsid w:val="00A3493F"/>
    <w:rsid w:val="00A36AE6"/>
    <w:rsid w:val="00A415F3"/>
    <w:rsid w:val="00A41CA6"/>
    <w:rsid w:val="00A4214A"/>
    <w:rsid w:val="00A439FF"/>
    <w:rsid w:val="00A45D54"/>
    <w:rsid w:val="00A50829"/>
    <w:rsid w:val="00A51884"/>
    <w:rsid w:val="00A542C0"/>
    <w:rsid w:val="00A5554A"/>
    <w:rsid w:val="00A558BB"/>
    <w:rsid w:val="00A60B51"/>
    <w:rsid w:val="00A62730"/>
    <w:rsid w:val="00A62DD5"/>
    <w:rsid w:val="00A6423E"/>
    <w:rsid w:val="00A64825"/>
    <w:rsid w:val="00A64C7E"/>
    <w:rsid w:val="00A66807"/>
    <w:rsid w:val="00A67E41"/>
    <w:rsid w:val="00A70132"/>
    <w:rsid w:val="00A70794"/>
    <w:rsid w:val="00A72B4D"/>
    <w:rsid w:val="00A73ED7"/>
    <w:rsid w:val="00A7614B"/>
    <w:rsid w:val="00A76C4A"/>
    <w:rsid w:val="00A8144D"/>
    <w:rsid w:val="00A824CF"/>
    <w:rsid w:val="00A82DDE"/>
    <w:rsid w:val="00A840BA"/>
    <w:rsid w:val="00A8419C"/>
    <w:rsid w:val="00A84B69"/>
    <w:rsid w:val="00A90F44"/>
    <w:rsid w:val="00A91FD6"/>
    <w:rsid w:val="00A929B1"/>
    <w:rsid w:val="00A9381C"/>
    <w:rsid w:val="00A94624"/>
    <w:rsid w:val="00A9606A"/>
    <w:rsid w:val="00A968DC"/>
    <w:rsid w:val="00AA09F2"/>
    <w:rsid w:val="00AA1CD9"/>
    <w:rsid w:val="00AA1E7E"/>
    <w:rsid w:val="00AA66F2"/>
    <w:rsid w:val="00AB0654"/>
    <w:rsid w:val="00AB115E"/>
    <w:rsid w:val="00AB143D"/>
    <w:rsid w:val="00AB6B66"/>
    <w:rsid w:val="00AC2CEA"/>
    <w:rsid w:val="00AC4D36"/>
    <w:rsid w:val="00AC53A1"/>
    <w:rsid w:val="00AC559E"/>
    <w:rsid w:val="00AC5AAA"/>
    <w:rsid w:val="00AD0080"/>
    <w:rsid w:val="00AD3FD1"/>
    <w:rsid w:val="00AD7E96"/>
    <w:rsid w:val="00AE2053"/>
    <w:rsid w:val="00AE612E"/>
    <w:rsid w:val="00AE7B19"/>
    <w:rsid w:val="00AF0088"/>
    <w:rsid w:val="00AF07CF"/>
    <w:rsid w:val="00AF30E7"/>
    <w:rsid w:val="00AF789A"/>
    <w:rsid w:val="00B02556"/>
    <w:rsid w:val="00B02ED4"/>
    <w:rsid w:val="00B041D8"/>
    <w:rsid w:val="00B04663"/>
    <w:rsid w:val="00B05852"/>
    <w:rsid w:val="00B079CB"/>
    <w:rsid w:val="00B14B26"/>
    <w:rsid w:val="00B20A2A"/>
    <w:rsid w:val="00B20CBB"/>
    <w:rsid w:val="00B215DF"/>
    <w:rsid w:val="00B219A9"/>
    <w:rsid w:val="00B220A2"/>
    <w:rsid w:val="00B24D7F"/>
    <w:rsid w:val="00B252D2"/>
    <w:rsid w:val="00B3007F"/>
    <w:rsid w:val="00B317A4"/>
    <w:rsid w:val="00B31A24"/>
    <w:rsid w:val="00B32C4B"/>
    <w:rsid w:val="00B33C07"/>
    <w:rsid w:val="00B3501B"/>
    <w:rsid w:val="00B36C32"/>
    <w:rsid w:val="00B36EAA"/>
    <w:rsid w:val="00B41027"/>
    <w:rsid w:val="00B430B9"/>
    <w:rsid w:val="00B43709"/>
    <w:rsid w:val="00B474DE"/>
    <w:rsid w:val="00B5194F"/>
    <w:rsid w:val="00B51ABD"/>
    <w:rsid w:val="00B54E43"/>
    <w:rsid w:val="00B56C91"/>
    <w:rsid w:val="00B6039A"/>
    <w:rsid w:val="00B613D1"/>
    <w:rsid w:val="00B6229F"/>
    <w:rsid w:val="00B6268F"/>
    <w:rsid w:val="00B65946"/>
    <w:rsid w:val="00B66428"/>
    <w:rsid w:val="00B6671A"/>
    <w:rsid w:val="00B67967"/>
    <w:rsid w:val="00B77BEF"/>
    <w:rsid w:val="00B80F20"/>
    <w:rsid w:val="00B8223B"/>
    <w:rsid w:val="00B8526B"/>
    <w:rsid w:val="00B9031E"/>
    <w:rsid w:val="00B9219B"/>
    <w:rsid w:val="00B94325"/>
    <w:rsid w:val="00B95884"/>
    <w:rsid w:val="00B960F5"/>
    <w:rsid w:val="00B96C47"/>
    <w:rsid w:val="00B96E0C"/>
    <w:rsid w:val="00B97107"/>
    <w:rsid w:val="00B973EA"/>
    <w:rsid w:val="00B97A31"/>
    <w:rsid w:val="00BA13ED"/>
    <w:rsid w:val="00BA1D82"/>
    <w:rsid w:val="00BA1E8B"/>
    <w:rsid w:val="00BA3CAE"/>
    <w:rsid w:val="00BA4040"/>
    <w:rsid w:val="00BA5376"/>
    <w:rsid w:val="00BA5A82"/>
    <w:rsid w:val="00BA711B"/>
    <w:rsid w:val="00BB0AA5"/>
    <w:rsid w:val="00BB16B8"/>
    <w:rsid w:val="00BB1B63"/>
    <w:rsid w:val="00BB3744"/>
    <w:rsid w:val="00BB37B7"/>
    <w:rsid w:val="00BC03BB"/>
    <w:rsid w:val="00BC2A4E"/>
    <w:rsid w:val="00BC3496"/>
    <w:rsid w:val="00BC4B03"/>
    <w:rsid w:val="00BD0077"/>
    <w:rsid w:val="00BD1729"/>
    <w:rsid w:val="00BD4A73"/>
    <w:rsid w:val="00BE0325"/>
    <w:rsid w:val="00BE1815"/>
    <w:rsid w:val="00BE61C2"/>
    <w:rsid w:val="00BE76BB"/>
    <w:rsid w:val="00BF3272"/>
    <w:rsid w:val="00BF48C3"/>
    <w:rsid w:val="00BF4B6A"/>
    <w:rsid w:val="00BF66B7"/>
    <w:rsid w:val="00BF747C"/>
    <w:rsid w:val="00C0010B"/>
    <w:rsid w:val="00C02870"/>
    <w:rsid w:val="00C0623C"/>
    <w:rsid w:val="00C06D61"/>
    <w:rsid w:val="00C0793B"/>
    <w:rsid w:val="00C106E7"/>
    <w:rsid w:val="00C11C6E"/>
    <w:rsid w:val="00C12CD4"/>
    <w:rsid w:val="00C14761"/>
    <w:rsid w:val="00C2355D"/>
    <w:rsid w:val="00C26860"/>
    <w:rsid w:val="00C278C1"/>
    <w:rsid w:val="00C3185F"/>
    <w:rsid w:val="00C33E96"/>
    <w:rsid w:val="00C35DCC"/>
    <w:rsid w:val="00C37E23"/>
    <w:rsid w:val="00C41BA9"/>
    <w:rsid w:val="00C420F8"/>
    <w:rsid w:val="00C469E8"/>
    <w:rsid w:val="00C4798D"/>
    <w:rsid w:val="00C50071"/>
    <w:rsid w:val="00C5014B"/>
    <w:rsid w:val="00C54B7B"/>
    <w:rsid w:val="00C5619F"/>
    <w:rsid w:val="00C572B6"/>
    <w:rsid w:val="00C57353"/>
    <w:rsid w:val="00C601DD"/>
    <w:rsid w:val="00C62F2C"/>
    <w:rsid w:val="00C63A44"/>
    <w:rsid w:val="00C64D1E"/>
    <w:rsid w:val="00C662D7"/>
    <w:rsid w:val="00C70313"/>
    <w:rsid w:val="00C71508"/>
    <w:rsid w:val="00C72829"/>
    <w:rsid w:val="00C773A9"/>
    <w:rsid w:val="00C82A50"/>
    <w:rsid w:val="00C82DE3"/>
    <w:rsid w:val="00C874D5"/>
    <w:rsid w:val="00C875CB"/>
    <w:rsid w:val="00C87D3E"/>
    <w:rsid w:val="00C90113"/>
    <w:rsid w:val="00C933E8"/>
    <w:rsid w:val="00C93910"/>
    <w:rsid w:val="00C96EC2"/>
    <w:rsid w:val="00C9762A"/>
    <w:rsid w:val="00CA03DE"/>
    <w:rsid w:val="00CA1CCD"/>
    <w:rsid w:val="00CA4114"/>
    <w:rsid w:val="00CA66FE"/>
    <w:rsid w:val="00CB0C98"/>
    <w:rsid w:val="00CB0F3D"/>
    <w:rsid w:val="00CB18E0"/>
    <w:rsid w:val="00CB298C"/>
    <w:rsid w:val="00CB3C1B"/>
    <w:rsid w:val="00CB4AD0"/>
    <w:rsid w:val="00CB57BF"/>
    <w:rsid w:val="00CB5AB3"/>
    <w:rsid w:val="00CB677E"/>
    <w:rsid w:val="00CC126E"/>
    <w:rsid w:val="00CC2F18"/>
    <w:rsid w:val="00CC3FFB"/>
    <w:rsid w:val="00CC4277"/>
    <w:rsid w:val="00CC44FC"/>
    <w:rsid w:val="00CC54DF"/>
    <w:rsid w:val="00CD0C54"/>
    <w:rsid w:val="00CD6FEF"/>
    <w:rsid w:val="00CE0182"/>
    <w:rsid w:val="00CE1215"/>
    <w:rsid w:val="00CE141F"/>
    <w:rsid w:val="00CE298C"/>
    <w:rsid w:val="00CE36D6"/>
    <w:rsid w:val="00CE7EF1"/>
    <w:rsid w:val="00CF1BF7"/>
    <w:rsid w:val="00CF4B05"/>
    <w:rsid w:val="00CF5459"/>
    <w:rsid w:val="00D02084"/>
    <w:rsid w:val="00D02B88"/>
    <w:rsid w:val="00D064AC"/>
    <w:rsid w:val="00D144B9"/>
    <w:rsid w:val="00D20648"/>
    <w:rsid w:val="00D2092E"/>
    <w:rsid w:val="00D20B7D"/>
    <w:rsid w:val="00D21425"/>
    <w:rsid w:val="00D2213C"/>
    <w:rsid w:val="00D22D6E"/>
    <w:rsid w:val="00D30CDC"/>
    <w:rsid w:val="00D31EAC"/>
    <w:rsid w:val="00D33345"/>
    <w:rsid w:val="00D352E1"/>
    <w:rsid w:val="00D37BBC"/>
    <w:rsid w:val="00D40749"/>
    <w:rsid w:val="00D42E53"/>
    <w:rsid w:val="00D4568B"/>
    <w:rsid w:val="00D467A5"/>
    <w:rsid w:val="00D46C2D"/>
    <w:rsid w:val="00D46D04"/>
    <w:rsid w:val="00D51A04"/>
    <w:rsid w:val="00D5324D"/>
    <w:rsid w:val="00D57939"/>
    <w:rsid w:val="00D57BAC"/>
    <w:rsid w:val="00D6021E"/>
    <w:rsid w:val="00D605EC"/>
    <w:rsid w:val="00D60704"/>
    <w:rsid w:val="00D61D12"/>
    <w:rsid w:val="00D6256C"/>
    <w:rsid w:val="00D62ABB"/>
    <w:rsid w:val="00D63832"/>
    <w:rsid w:val="00D65524"/>
    <w:rsid w:val="00D65F2F"/>
    <w:rsid w:val="00D702EB"/>
    <w:rsid w:val="00D72D74"/>
    <w:rsid w:val="00D744FA"/>
    <w:rsid w:val="00D75A0B"/>
    <w:rsid w:val="00D77071"/>
    <w:rsid w:val="00D771FB"/>
    <w:rsid w:val="00D77489"/>
    <w:rsid w:val="00D836E2"/>
    <w:rsid w:val="00D85D92"/>
    <w:rsid w:val="00D93329"/>
    <w:rsid w:val="00D934CA"/>
    <w:rsid w:val="00D94205"/>
    <w:rsid w:val="00D942F5"/>
    <w:rsid w:val="00DA1A2A"/>
    <w:rsid w:val="00DA2BC5"/>
    <w:rsid w:val="00DA3FA8"/>
    <w:rsid w:val="00DA51C8"/>
    <w:rsid w:val="00DA7811"/>
    <w:rsid w:val="00DB076A"/>
    <w:rsid w:val="00DB1F39"/>
    <w:rsid w:val="00DB2408"/>
    <w:rsid w:val="00DB2A73"/>
    <w:rsid w:val="00DB3DEF"/>
    <w:rsid w:val="00DB44AC"/>
    <w:rsid w:val="00DC01B4"/>
    <w:rsid w:val="00DC01E1"/>
    <w:rsid w:val="00DC0E58"/>
    <w:rsid w:val="00DC57EA"/>
    <w:rsid w:val="00DD013A"/>
    <w:rsid w:val="00DD4EA2"/>
    <w:rsid w:val="00DD7330"/>
    <w:rsid w:val="00DE164C"/>
    <w:rsid w:val="00DE2272"/>
    <w:rsid w:val="00DE2A0B"/>
    <w:rsid w:val="00DE2A16"/>
    <w:rsid w:val="00DE2F91"/>
    <w:rsid w:val="00DE306E"/>
    <w:rsid w:val="00DE36FD"/>
    <w:rsid w:val="00DE3DDA"/>
    <w:rsid w:val="00DE555B"/>
    <w:rsid w:val="00DF1B75"/>
    <w:rsid w:val="00DF3E78"/>
    <w:rsid w:val="00DF49D3"/>
    <w:rsid w:val="00DF6AF9"/>
    <w:rsid w:val="00DF6B55"/>
    <w:rsid w:val="00DF7E4B"/>
    <w:rsid w:val="00E017EC"/>
    <w:rsid w:val="00E02BDC"/>
    <w:rsid w:val="00E16C16"/>
    <w:rsid w:val="00E20993"/>
    <w:rsid w:val="00E210C8"/>
    <w:rsid w:val="00E2784A"/>
    <w:rsid w:val="00E32D5E"/>
    <w:rsid w:val="00E3358B"/>
    <w:rsid w:val="00E369E2"/>
    <w:rsid w:val="00E36EA0"/>
    <w:rsid w:val="00E413FB"/>
    <w:rsid w:val="00E42AA5"/>
    <w:rsid w:val="00E42F88"/>
    <w:rsid w:val="00E445E5"/>
    <w:rsid w:val="00E472D1"/>
    <w:rsid w:val="00E47D90"/>
    <w:rsid w:val="00E54533"/>
    <w:rsid w:val="00E5484C"/>
    <w:rsid w:val="00E60456"/>
    <w:rsid w:val="00E60B1A"/>
    <w:rsid w:val="00E65AE8"/>
    <w:rsid w:val="00E65FF7"/>
    <w:rsid w:val="00E67D0A"/>
    <w:rsid w:val="00E712BB"/>
    <w:rsid w:val="00E71C8E"/>
    <w:rsid w:val="00E74A54"/>
    <w:rsid w:val="00E7534F"/>
    <w:rsid w:val="00E75C72"/>
    <w:rsid w:val="00E77089"/>
    <w:rsid w:val="00E77BA5"/>
    <w:rsid w:val="00E80B50"/>
    <w:rsid w:val="00E819F2"/>
    <w:rsid w:val="00E81C1C"/>
    <w:rsid w:val="00E8241E"/>
    <w:rsid w:val="00E82FC8"/>
    <w:rsid w:val="00E83A66"/>
    <w:rsid w:val="00E85A25"/>
    <w:rsid w:val="00E86463"/>
    <w:rsid w:val="00E8665C"/>
    <w:rsid w:val="00E9023B"/>
    <w:rsid w:val="00E909C1"/>
    <w:rsid w:val="00E90E0D"/>
    <w:rsid w:val="00E934A4"/>
    <w:rsid w:val="00E940BA"/>
    <w:rsid w:val="00E96B2E"/>
    <w:rsid w:val="00EA0D6D"/>
    <w:rsid w:val="00EA48C4"/>
    <w:rsid w:val="00EA741F"/>
    <w:rsid w:val="00EA7F50"/>
    <w:rsid w:val="00EB0BDA"/>
    <w:rsid w:val="00EB0ED0"/>
    <w:rsid w:val="00EB1A9F"/>
    <w:rsid w:val="00EB22E1"/>
    <w:rsid w:val="00EB24AC"/>
    <w:rsid w:val="00EB7BF3"/>
    <w:rsid w:val="00EC1626"/>
    <w:rsid w:val="00EC24BB"/>
    <w:rsid w:val="00EC2570"/>
    <w:rsid w:val="00EC26DE"/>
    <w:rsid w:val="00EC6E9F"/>
    <w:rsid w:val="00ED12FE"/>
    <w:rsid w:val="00ED16B8"/>
    <w:rsid w:val="00ED282B"/>
    <w:rsid w:val="00ED3435"/>
    <w:rsid w:val="00ED4BC2"/>
    <w:rsid w:val="00ED6C7A"/>
    <w:rsid w:val="00EE333D"/>
    <w:rsid w:val="00EE42CF"/>
    <w:rsid w:val="00EF08BB"/>
    <w:rsid w:val="00EF613F"/>
    <w:rsid w:val="00EF6276"/>
    <w:rsid w:val="00F00CE3"/>
    <w:rsid w:val="00F01744"/>
    <w:rsid w:val="00F02117"/>
    <w:rsid w:val="00F054EE"/>
    <w:rsid w:val="00F079BA"/>
    <w:rsid w:val="00F07EBD"/>
    <w:rsid w:val="00F102FD"/>
    <w:rsid w:val="00F152FC"/>
    <w:rsid w:val="00F17142"/>
    <w:rsid w:val="00F21B69"/>
    <w:rsid w:val="00F228A4"/>
    <w:rsid w:val="00F3314F"/>
    <w:rsid w:val="00F3370F"/>
    <w:rsid w:val="00F3485B"/>
    <w:rsid w:val="00F34A6B"/>
    <w:rsid w:val="00F37AC6"/>
    <w:rsid w:val="00F40FF2"/>
    <w:rsid w:val="00F421B3"/>
    <w:rsid w:val="00F44D0C"/>
    <w:rsid w:val="00F5160E"/>
    <w:rsid w:val="00F52D14"/>
    <w:rsid w:val="00F53D59"/>
    <w:rsid w:val="00F55632"/>
    <w:rsid w:val="00F57A23"/>
    <w:rsid w:val="00F60EE9"/>
    <w:rsid w:val="00F61BB9"/>
    <w:rsid w:val="00F71A10"/>
    <w:rsid w:val="00F72AEC"/>
    <w:rsid w:val="00F75312"/>
    <w:rsid w:val="00F80A5B"/>
    <w:rsid w:val="00F8789D"/>
    <w:rsid w:val="00F90706"/>
    <w:rsid w:val="00F90AA7"/>
    <w:rsid w:val="00F90AB7"/>
    <w:rsid w:val="00F9424B"/>
    <w:rsid w:val="00F9713E"/>
    <w:rsid w:val="00FA1492"/>
    <w:rsid w:val="00FA54CA"/>
    <w:rsid w:val="00FA57A6"/>
    <w:rsid w:val="00FA61B0"/>
    <w:rsid w:val="00FA6F61"/>
    <w:rsid w:val="00FA79E5"/>
    <w:rsid w:val="00FB109B"/>
    <w:rsid w:val="00FB2D6D"/>
    <w:rsid w:val="00FB7F94"/>
    <w:rsid w:val="00FC1867"/>
    <w:rsid w:val="00FC3CF4"/>
    <w:rsid w:val="00FC65C0"/>
    <w:rsid w:val="00FC7F62"/>
    <w:rsid w:val="00FD0D99"/>
    <w:rsid w:val="00FD10C5"/>
    <w:rsid w:val="00FD2735"/>
    <w:rsid w:val="00FD7C1F"/>
    <w:rsid w:val="00FE1BD4"/>
    <w:rsid w:val="00FE28DF"/>
    <w:rsid w:val="00FE5747"/>
    <w:rsid w:val="00FE5B44"/>
    <w:rsid w:val="00FE60B4"/>
    <w:rsid w:val="00FF2A5A"/>
    <w:rsid w:val="00FF3BF8"/>
    <w:rsid w:val="00FF48BD"/>
    <w:rsid w:val="00FF5D49"/>
    <w:rsid w:val="00FF7303"/>
    <w:rsid w:val="01411A94"/>
    <w:rsid w:val="053B8D5F"/>
    <w:rsid w:val="0E076EB6"/>
    <w:rsid w:val="17017097"/>
    <w:rsid w:val="1B580F68"/>
    <w:rsid w:val="261DD65E"/>
    <w:rsid w:val="2E96DC20"/>
    <w:rsid w:val="300BAE82"/>
    <w:rsid w:val="34CC09DC"/>
    <w:rsid w:val="4A07BCB3"/>
    <w:rsid w:val="4DEF2E8F"/>
    <w:rsid w:val="538C918B"/>
    <w:rsid w:val="58CED8B7"/>
    <w:rsid w:val="5AFBE446"/>
    <w:rsid w:val="5BBD4CDD"/>
    <w:rsid w:val="5F56B684"/>
    <w:rsid w:val="610F6E83"/>
    <w:rsid w:val="6CD03627"/>
    <w:rsid w:val="6FDB8BCE"/>
    <w:rsid w:val="7179AC5E"/>
    <w:rsid w:val="77DE5FBF"/>
    <w:rsid w:val="77FE6F52"/>
    <w:rsid w:val="799EF0B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0f0f0"/>
    </o:shapedefaults>
    <o:shapelayout v:ext="edit">
      <o:idmap v:ext="edit" data="2"/>
    </o:shapelayout>
  </w:shapeDefaults>
  <w:decimalSymbol w:val=","/>
  <w:listSeparator w:val=";"/>
  <w14:docId w14:val="4D11B181"/>
  <w15:docId w15:val="{292A3FB5-69C8-4881-B9B1-B96119A5E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21D0"/>
    <w:pPr>
      <w:jc w:val="both"/>
    </w:pPr>
    <w:rPr>
      <w:rFonts w:asciiTheme="majorHAnsi" w:hAnsiTheme="majorHAnsi"/>
      <w:sz w:val="22"/>
    </w:rPr>
  </w:style>
  <w:style w:type="paragraph" w:styleId="Titre1">
    <w:name w:val="heading 1"/>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0"/>
    </w:pPr>
    <w:rPr>
      <w:sz w:val="36"/>
    </w:rPr>
  </w:style>
  <w:style w:type="paragraph" w:styleId="Titre2">
    <w:name w:val="heading 2"/>
    <w:basedOn w:val="Normal"/>
    <w:next w:val="Normal"/>
    <w:link w:val="Titre2Car"/>
    <w:rsid w:val="00C106E7"/>
    <w:pPr>
      <w:keepNext/>
      <w:pBdr>
        <w:top w:val="single" w:sz="4" w:space="1" w:color="auto"/>
        <w:left w:val="single" w:sz="4" w:space="4" w:color="auto"/>
        <w:bottom w:val="single" w:sz="4" w:space="1" w:color="auto"/>
        <w:right w:val="single" w:sz="4" w:space="4" w:color="auto"/>
      </w:pBdr>
      <w:jc w:val="center"/>
      <w:outlineLvl w:val="1"/>
    </w:pPr>
    <w:rPr>
      <w:rFonts w:ascii="Times New Roman" w:hAnsi="Times New Roman"/>
      <w:sz w:val="32"/>
    </w:rPr>
  </w:style>
  <w:style w:type="paragraph" w:styleId="Titre3">
    <w:name w:val="heading 3"/>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rsid w:val="00C106E7"/>
    <w:pPr>
      <w:keepNext/>
      <w:outlineLvl w:val="3"/>
    </w:pPr>
    <w:rPr>
      <w:b/>
      <w:i/>
    </w:rPr>
  </w:style>
  <w:style w:type="paragraph" w:styleId="Titre5">
    <w:name w:val="heading 5"/>
    <w:basedOn w:val="Normal"/>
    <w:next w:val="Normal"/>
    <w:rsid w:val="00C106E7"/>
    <w:pPr>
      <w:keepNext/>
      <w:ind w:firstLine="993"/>
      <w:outlineLvl w:val="4"/>
    </w:pPr>
    <w:rPr>
      <w:b/>
      <w:i/>
    </w:rPr>
  </w:style>
  <w:style w:type="paragraph" w:styleId="Titre6">
    <w:name w:val="heading 6"/>
    <w:basedOn w:val="Normal"/>
    <w:next w:val="Normal"/>
    <w:rsid w:val="00C106E7"/>
    <w:pPr>
      <w:keepNext/>
      <w:outlineLvl w:val="5"/>
    </w:pPr>
    <w:rPr>
      <w:u w:val="single"/>
    </w:rPr>
  </w:style>
  <w:style w:type="paragraph" w:styleId="Titre7">
    <w:name w:val="heading 7"/>
    <w:basedOn w:val="Normal"/>
    <w:next w:val="Normal"/>
    <w:rsid w:val="00C106E7"/>
    <w:pPr>
      <w:keepNext/>
      <w:outlineLvl w:val="6"/>
    </w:pPr>
    <w:rPr>
      <w:b/>
      <w:u w:val="single"/>
    </w:rPr>
  </w:style>
  <w:style w:type="paragraph" w:styleId="Titre8">
    <w:name w:val="heading 8"/>
    <w:basedOn w:val="Normal"/>
    <w:next w:val="Normal"/>
    <w:rsid w:val="00C106E7"/>
    <w:pPr>
      <w:keepNext/>
      <w:tabs>
        <w:tab w:val="left" w:pos="2260"/>
        <w:tab w:val="left" w:pos="5660"/>
      </w:tabs>
      <w:outlineLvl w:val="7"/>
    </w:pPr>
    <w:rPr>
      <w:b/>
      <w:u w:val="single"/>
    </w:rPr>
  </w:style>
  <w:style w:type="paragraph" w:styleId="Titre9">
    <w:name w:val="heading 9"/>
    <w:basedOn w:val="Normal"/>
    <w:next w:val="Normal"/>
    <w:rsid w:val="00C106E7"/>
    <w:pPr>
      <w:keepNext/>
      <w:ind w:right="-27"/>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8F2019"/>
    <w:rPr>
      <w:rFonts w:ascii="Tahoma" w:hAnsi="Tahoma" w:cs="Tahoma"/>
      <w:sz w:val="16"/>
      <w:szCs w:val="16"/>
    </w:rPr>
  </w:style>
  <w:style w:type="character" w:customStyle="1" w:styleId="TextedebullesCar">
    <w:name w:val="Texte de bulles Car"/>
    <w:basedOn w:val="Policepardfaut"/>
    <w:link w:val="Textedebulles"/>
    <w:rsid w:val="008F2019"/>
    <w:rPr>
      <w:rFonts w:ascii="Tahoma" w:hAnsi="Tahoma" w:cs="Tahoma"/>
      <w:sz w:val="16"/>
      <w:szCs w:val="16"/>
    </w:rPr>
  </w:style>
  <w:style w:type="character" w:styleId="lev">
    <w:name w:val="Strong"/>
    <w:basedOn w:val="Policepardfaut"/>
    <w:qFormat/>
    <w:rsid w:val="008C5918"/>
    <w:rPr>
      <w:b/>
      <w:bCs/>
    </w:rPr>
  </w:style>
  <w:style w:type="paragraph" w:styleId="Notedebasdepage">
    <w:name w:val="footnote text"/>
    <w:basedOn w:val="Normal"/>
    <w:link w:val="NotedebasdepageCar"/>
    <w:rsid w:val="008C5918"/>
    <w:rPr>
      <w:rFonts w:cs="Arial"/>
      <w:sz w:val="20"/>
    </w:rPr>
  </w:style>
  <w:style w:type="character" w:customStyle="1" w:styleId="NotedebasdepageCar">
    <w:name w:val="Note de bas de page Car"/>
    <w:basedOn w:val="Policepardfaut"/>
    <w:link w:val="Notedebasdepage"/>
    <w:rsid w:val="008C5918"/>
    <w:rPr>
      <w:rFonts w:asciiTheme="majorHAnsi" w:hAnsiTheme="majorHAnsi" w:cs="Arial"/>
    </w:rPr>
  </w:style>
  <w:style w:type="character" w:styleId="Lienhypertexte">
    <w:name w:val="Hyperlink"/>
    <w:basedOn w:val="Policepardfaut"/>
    <w:uiPriority w:val="99"/>
    <w:rsid w:val="008C5918"/>
    <w:rPr>
      <w:color w:val="0000FF" w:themeColor="hyperlink"/>
      <w:u w:val="single"/>
    </w:rPr>
  </w:style>
  <w:style w:type="paragraph" w:styleId="Pieddepage">
    <w:name w:val="footer"/>
    <w:basedOn w:val="Normal"/>
    <w:link w:val="PieddepageCar"/>
    <w:uiPriority w:val="99"/>
    <w:rsid w:val="008C5918"/>
    <w:pPr>
      <w:tabs>
        <w:tab w:val="center" w:pos="4536"/>
        <w:tab w:val="right" w:pos="9072"/>
      </w:tabs>
    </w:pPr>
  </w:style>
  <w:style w:type="character" w:customStyle="1" w:styleId="PieddepageCar">
    <w:name w:val="Pied de page Car"/>
    <w:basedOn w:val="Policepardfaut"/>
    <w:link w:val="Pieddepage"/>
    <w:uiPriority w:val="99"/>
    <w:rsid w:val="008C5918"/>
    <w:rPr>
      <w:rFonts w:asciiTheme="majorHAnsi" w:hAnsiTheme="majorHAnsi"/>
      <w:sz w:val="22"/>
    </w:rPr>
  </w:style>
  <w:style w:type="paragraph" w:styleId="Paragraphedeliste">
    <w:name w:val="List Paragraph"/>
    <w:basedOn w:val="Normal"/>
    <w:uiPriority w:val="34"/>
    <w:qFormat/>
    <w:rsid w:val="008C5918"/>
    <w:pPr>
      <w:spacing w:line="276" w:lineRule="auto"/>
      <w:ind w:left="720"/>
      <w:contextualSpacing/>
    </w:pPr>
    <w:rPr>
      <w:rFonts w:cs="Arial"/>
      <w:szCs w:val="22"/>
    </w:rPr>
  </w:style>
  <w:style w:type="character" w:customStyle="1" w:styleId="stylegras">
    <w:name w:val="style_gras"/>
    <w:basedOn w:val="Policepardfaut"/>
    <w:uiPriority w:val="1"/>
    <w:qFormat/>
    <w:rsid w:val="00075558"/>
    <w:rPr>
      <w:rFonts w:ascii="Arial" w:hAnsi="Arial"/>
      <w:b/>
      <w:sz w:val="16"/>
    </w:rPr>
  </w:style>
  <w:style w:type="paragraph" w:styleId="Notedefin">
    <w:name w:val="endnote text"/>
    <w:basedOn w:val="Normal"/>
    <w:link w:val="NotedefinCar"/>
    <w:rsid w:val="00075558"/>
    <w:rPr>
      <w:sz w:val="20"/>
    </w:rPr>
  </w:style>
  <w:style w:type="character" w:customStyle="1" w:styleId="NotedefinCar">
    <w:name w:val="Note de fin Car"/>
    <w:basedOn w:val="Policepardfaut"/>
    <w:link w:val="Notedefin"/>
    <w:rsid w:val="00075558"/>
    <w:rPr>
      <w:rFonts w:asciiTheme="majorHAnsi" w:hAnsiTheme="majorHAnsi"/>
    </w:rPr>
  </w:style>
  <w:style w:type="character" w:styleId="Appeldenotedefin">
    <w:name w:val="endnote reference"/>
    <w:basedOn w:val="Policepardfaut"/>
    <w:rsid w:val="00075558"/>
    <w:rPr>
      <w:vertAlign w:val="superscript"/>
    </w:rPr>
  </w:style>
  <w:style w:type="character" w:styleId="Accentuation">
    <w:name w:val="Emphasis"/>
    <w:qFormat/>
    <w:rsid w:val="00C106E7"/>
    <w:rPr>
      <w:i/>
      <w:iCs/>
    </w:rPr>
  </w:style>
  <w:style w:type="character" w:styleId="Appelnotedebasdep">
    <w:name w:val="footnote reference"/>
    <w:rsid w:val="001D5926"/>
    <w:rPr>
      <w:vertAlign w:val="superscript"/>
    </w:rPr>
  </w:style>
  <w:style w:type="paragraph" w:customStyle="1" w:styleId="ARTICLE1">
    <w:name w:val="ARTICLE 1"/>
    <w:basedOn w:val="Normal"/>
    <w:next w:val="Normal"/>
    <w:link w:val="ARTICLE1Car"/>
    <w:autoRedefine/>
    <w:qFormat/>
    <w:rsid w:val="00121EA0"/>
    <w:pPr>
      <w:keepNext/>
      <w:keepLines/>
      <w:numPr>
        <w:numId w:val="1"/>
      </w:numPr>
      <w:spacing w:before="240" w:after="120" w:line="276" w:lineRule="auto"/>
      <w:contextualSpacing/>
    </w:pPr>
    <w:rPr>
      <w:rFonts w:cs="Arial"/>
      <w:b/>
      <w:bCs/>
      <w:szCs w:val="22"/>
    </w:rPr>
  </w:style>
  <w:style w:type="paragraph" w:customStyle="1" w:styleId="111">
    <w:name w:val="1.1.1."/>
    <w:basedOn w:val="11"/>
    <w:link w:val="111Car"/>
    <w:autoRedefine/>
    <w:qFormat/>
    <w:rsid w:val="009766CA"/>
    <w:pPr>
      <w:numPr>
        <w:ilvl w:val="2"/>
      </w:numPr>
    </w:pPr>
  </w:style>
  <w:style w:type="character" w:customStyle="1" w:styleId="ARTICLE1Car">
    <w:name w:val="ARTICLE 1 Car"/>
    <w:link w:val="ARTICLE1"/>
    <w:rsid w:val="00121EA0"/>
    <w:rPr>
      <w:rFonts w:asciiTheme="majorHAnsi" w:hAnsiTheme="majorHAnsi" w:cs="Arial"/>
      <w:b/>
      <w:bCs/>
      <w:sz w:val="22"/>
      <w:szCs w:val="22"/>
    </w:rPr>
  </w:style>
  <w:style w:type="paragraph" w:customStyle="1" w:styleId="PARTIE">
    <w:name w:val="PARTIE"/>
    <w:basedOn w:val="Normal"/>
    <w:link w:val="PARTIECar"/>
    <w:autoRedefine/>
    <w:qFormat/>
    <w:rsid w:val="009A2298"/>
    <w:pPr>
      <w:keepNext/>
      <w:spacing w:before="720" w:after="480" w:line="276" w:lineRule="auto"/>
      <w:contextualSpacing/>
      <w:jc w:val="center"/>
    </w:pPr>
    <w:rPr>
      <w:b/>
      <w:bCs/>
      <w:caps/>
      <w:sz w:val="24"/>
      <w:szCs w:val="22"/>
    </w:rPr>
  </w:style>
  <w:style w:type="character" w:customStyle="1" w:styleId="Titre2Car">
    <w:name w:val="Titre 2 Car"/>
    <w:link w:val="Titre2"/>
    <w:rsid w:val="00C106E7"/>
    <w:rPr>
      <w:sz w:val="32"/>
    </w:rPr>
  </w:style>
  <w:style w:type="character" w:customStyle="1" w:styleId="PARTIECar">
    <w:name w:val="PARTIE Car"/>
    <w:link w:val="PARTIE"/>
    <w:rsid w:val="009A2298"/>
    <w:rPr>
      <w:rFonts w:asciiTheme="majorHAnsi" w:hAnsiTheme="majorHAnsi"/>
      <w:b/>
      <w:bCs/>
      <w:caps/>
      <w:sz w:val="24"/>
      <w:szCs w:val="22"/>
    </w:rPr>
  </w:style>
  <w:style w:type="character" w:customStyle="1" w:styleId="111Car">
    <w:name w:val="1.1.1. Car"/>
    <w:basedOn w:val="11Car"/>
    <w:link w:val="111"/>
    <w:rsid w:val="009766CA"/>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paragraph" w:customStyle="1" w:styleId="11">
    <w:name w:val="1.1."/>
    <w:basedOn w:val="ARTICLE1"/>
    <w:link w:val="11Car"/>
    <w:autoRedefine/>
    <w:qFormat/>
    <w:rsid w:val="00C106E7"/>
    <w:pPr>
      <w:numPr>
        <w:ilvl w:val="1"/>
      </w:numPr>
    </w:pPr>
    <w:rPr>
      <w:rFonts w:eastAsia="Calibri"/>
      <w:bCs w:val="0"/>
      <w:lang w:eastAsia="en-US"/>
      <w14:scene3d>
        <w14:camera w14:prst="orthographicFront"/>
        <w14:lightRig w14:rig="threePt" w14:dir="t">
          <w14:rot w14:lat="0" w14:lon="0" w14:rev="0"/>
        </w14:lightRig>
      </w14:scene3d>
    </w:rPr>
  </w:style>
  <w:style w:type="character" w:customStyle="1" w:styleId="11Car">
    <w:name w:val="1.1. Car"/>
    <w:basedOn w:val="ARTICLE1Car"/>
    <w:link w:val="11"/>
    <w:rsid w:val="00C106E7"/>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character" w:styleId="Lienhypertextesuivivisit">
    <w:name w:val="FollowedHyperlink"/>
    <w:basedOn w:val="Policepardfaut"/>
    <w:rsid w:val="00720156"/>
    <w:rPr>
      <w:color w:val="800080" w:themeColor="followedHyperlink"/>
      <w:u w:val="single"/>
    </w:rPr>
  </w:style>
  <w:style w:type="table" w:styleId="Grilledutableau">
    <w:name w:val="Table Grid"/>
    <w:basedOn w:val="TableauNormal"/>
    <w:rsid w:val="00E75C72"/>
    <w:rPr>
      <w:rFonts w:asciiTheme="minorHAnsi" w:eastAsia="SimSun"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0E5371"/>
    <w:rPr>
      <w:color w:val="808080"/>
    </w:rPr>
  </w:style>
  <w:style w:type="character" w:styleId="Marquedecommentaire">
    <w:name w:val="annotation reference"/>
    <w:basedOn w:val="Policepardfaut"/>
    <w:uiPriority w:val="99"/>
    <w:semiHidden/>
    <w:unhideWhenUsed/>
    <w:rsid w:val="00372A5C"/>
    <w:rPr>
      <w:sz w:val="16"/>
      <w:szCs w:val="16"/>
    </w:rPr>
  </w:style>
  <w:style w:type="paragraph" w:styleId="Commentaire">
    <w:name w:val="annotation text"/>
    <w:basedOn w:val="Normal"/>
    <w:link w:val="CommentaireCar"/>
    <w:uiPriority w:val="99"/>
    <w:unhideWhenUsed/>
    <w:rsid w:val="00372A5C"/>
    <w:rPr>
      <w:sz w:val="20"/>
    </w:rPr>
  </w:style>
  <w:style w:type="character" w:customStyle="1" w:styleId="CommentaireCar">
    <w:name w:val="Commentaire Car"/>
    <w:basedOn w:val="Policepardfaut"/>
    <w:link w:val="Commentaire"/>
    <w:uiPriority w:val="99"/>
    <w:rsid w:val="00372A5C"/>
    <w:rPr>
      <w:rFonts w:asciiTheme="majorHAnsi" w:hAnsiTheme="majorHAnsi"/>
    </w:rPr>
  </w:style>
  <w:style w:type="paragraph" w:styleId="Objetducommentaire">
    <w:name w:val="annotation subject"/>
    <w:basedOn w:val="Commentaire"/>
    <w:next w:val="Commentaire"/>
    <w:link w:val="ObjetducommentaireCar"/>
    <w:semiHidden/>
    <w:unhideWhenUsed/>
    <w:rsid w:val="00F90706"/>
    <w:rPr>
      <w:b/>
      <w:bCs/>
    </w:rPr>
  </w:style>
  <w:style w:type="character" w:customStyle="1" w:styleId="ObjetducommentaireCar">
    <w:name w:val="Objet du commentaire Car"/>
    <w:basedOn w:val="CommentaireCar"/>
    <w:link w:val="Objetducommentaire"/>
    <w:semiHidden/>
    <w:rsid w:val="00F90706"/>
    <w:rPr>
      <w:rFonts w:asciiTheme="majorHAnsi" w:hAnsiTheme="majorHAnsi"/>
      <w:b/>
      <w:bCs/>
    </w:rPr>
  </w:style>
  <w:style w:type="paragraph" w:styleId="Rvision">
    <w:name w:val="Revision"/>
    <w:hidden/>
    <w:uiPriority w:val="99"/>
    <w:semiHidden/>
    <w:rsid w:val="00AF07CF"/>
    <w:rPr>
      <w:rFonts w:asciiTheme="majorHAnsi" w:hAnsiTheme="majorHAnsi"/>
      <w:sz w:val="22"/>
    </w:rPr>
  </w:style>
  <w:style w:type="paragraph" w:customStyle="1" w:styleId="Default">
    <w:name w:val="Default"/>
    <w:rsid w:val="003E48EA"/>
    <w:pPr>
      <w:autoSpaceDE w:val="0"/>
      <w:autoSpaceDN w:val="0"/>
      <w:adjustRightInd w:val="0"/>
    </w:pPr>
    <w:rPr>
      <w:rFonts w:ascii="Calibri" w:hAnsi="Calibri" w:cs="Calibri"/>
      <w:color w:val="000000"/>
      <w:sz w:val="24"/>
      <w:szCs w:val="24"/>
    </w:rPr>
  </w:style>
  <w:style w:type="paragraph" w:customStyle="1" w:styleId="paragraph">
    <w:name w:val="paragraph"/>
    <w:basedOn w:val="Normal"/>
    <w:rsid w:val="00DB3DEF"/>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Policepardfaut"/>
    <w:rsid w:val="00DB3DEF"/>
  </w:style>
  <w:style w:type="character" w:customStyle="1" w:styleId="eop">
    <w:name w:val="eop"/>
    <w:basedOn w:val="Policepardfaut"/>
    <w:rsid w:val="00DB3DEF"/>
  </w:style>
  <w:style w:type="character" w:customStyle="1" w:styleId="contentcontrolboundarysink">
    <w:name w:val="contentcontrolboundarysink"/>
    <w:basedOn w:val="Policepardfaut"/>
    <w:rsid w:val="005A7750"/>
  </w:style>
  <w:style w:type="paragraph" w:styleId="En-tte">
    <w:name w:val="header"/>
    <w:basedOn w:val="Normal"/>
    <w:uiPriority w:val="99"/>
    <w:unhideWhenUsed/>
    <w:rsid w:val="300BAE82"/>
    <w:pPr>
      <w:tabs>
        <w:tab w:val="center" w:pos="4680"/>
        <w:tab w:val="right" w:pos="9360"/>
      </w:tabs>
    </w:pPr>
  </w:style>
  <w:style w:type="table" w:styleId="TableauGrille4-Accentuation1">
    <w:name w:val="Grid Table 4 Accent 1"/>
    <w:basedOn w:val="TableauNormal"/>
    <w:uiPriority w:val="49"/>
    <w:rsid w:val="0086013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wacimagecontainer">
    <w:name w:val="wacimagecontainer"/>
    <w:basedOn w:val="Policepardfaut"/>
    <w:rsid w:val="001C07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38040">
      <w:bodyDiv w:val="1"/>
      <w:marLeft w:val="0"/>
      <w:marRight w:val="0"/>
      <w:marTop w:val="0"/>
      <w:marBottom w:val="0"/>
      <w:divBdr>
        <w:top w:val="none" w:sz="0" w:space="0" w:color="auto"/>
        <w:left w:val="none" w:sz="0" w:space="0" w:color="auto"/>
        <w:bottom w:val="none" w:sz="0" w:space="0" w:color="auto"/>
        <w:right w:val="none" w:sz="0" w:space="0" w:color="auto"/>
      </w:divBdr>
    </w:div>
    <w:div w:id="76170098">
      <w:bodyDiv w:val="1"/>
      <w:marLeft w:val="0"/>
      <w:marRight w:val="0"/>
      <w:marTop w:val="0"/>
      <w:marBottom w:val="0"/>
      <w:divBdr>
        <w:top w:val="none" w:sz="0" w:space="0" w:color="auto"/>
        <w:left w:val="none" w:sz="0" w:space="0" w:color="auto"/>
        <w:bottom w:val="none" w:sz="0" w:space="0" w:color="auto"/>
        <w:right w:val="none" w:sz="0" w:space="0" w:color="auto"/>
      </w:divBdr>
    </w:div>
    <w:div w:id="184951971">
      <w:bodyDiv w:val="1"/>
      <w:marLeft w:val="0"/>
      <w:marRight w:val="0"/>
      <w:marTop w:val="0"/>
      <w:marBottom w:val="0"/>
      <w:divBdr>
        <w:top w:val="none" w:sz="0" w:space="0" w:color="auto"/>
        <w:left w:val="none" w:sz="0" w:space="0" w:color="auto"/>
        <w:bottom w:val="none" w:sz="0" w:space="0" w:color="auto"/>
        <w:right w:val="none" w:sz="0" w:space="0" w:color="auto"/>
      </w:divBdr>
    </w:div>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309331029">
      <w:bodyDiv w:val="1"/>
      <w:marLeft w:val="0"/>
      <w:marRight w:val="0"/>
      <w:marTop w:val="0"/>
      <w:marBottom w:val="0"/>
      <w:divBdr>
        <w:top w:val="none" w:sz="0" w:space="0" w:color="auto"/>
        <w:left w:val="none" w:sz="0" w:space="0" w:color="auto"/>
        <w:bottom w:val="none" w:sz="0" w:space="0" w:color="auto"/>
        <w:right w:val="none" w:sz="0" w:space="0" w:color="auto"/>
      </w:divBdr>
      <w:divsChild>
        <w:div w:id="433134377">
          <w:marLeft w:val="0"/>
          <w:marRight w:val="0"/>
          <w:marTop w:val="0"/>
          <w:marBottom w:val="0"/>
          <w:divBdr>
            <w:top w:val="none" w:sz="0" w:space="0" w:color="auto"/>
            <w:left w:val="none" w:sz="0" w:space="0" w:color="auto"/>
            <w:bottom w:val="none" w:sz="0" w:space="0" w:color="auto"/>
            <w:right w:val="none" w:sz="0" w:space="0" w:color="auto"/>
          </w:divBdr>
        </w:div>
        <w:div w:id="576675435">
          <w:marLeft w:val="0"/>
          <w:marRight w:val="0"/>
          <w:marTop w:val="0"/>
          <w:marBottom w:val="0"/>
          <w:divBdr>
            <w:top w:val="none" w:sz="0" w:space="0" w:color="auto"/>
            <w:left w:val="none" w:sz="0" w:space="0" w:color="auto"/>
            <w:bottom w:val="none" w:sz="0" w:space="0" w:color="auto"/>
            <w:right w:val="none" w:sz="0" w:space="0" w:color="auto"/>
          </w:divBdr>
        </w:div>
        <w:div w:id="943877674">
          <w:marLeft w:val="0"/>
          <w:marRight w:val="0"/>
          <w:marTop w:val="0"/>
          <w:marBottom w:val="0"/>
          <w:divBdr>
            <w:top w:val="none" w:sz="0" w:space="0" w:color="auto"/>
            <w:left w:val="none" w:sz="0" w:space="0" w:color="auto"/>
            <w:bottom w:val="none" w:sz="0" w:space="0" w:color="auto"/>
            <w:right w:val="none" w:sz="0" w:space="0" w:color="auto"/>
          </w:divBdr>
        </w:div>
        <w:div w:id="1543787433">
          <w:marLeft w:val="0"/>
          <w:marRight w:val="0"/>
          <w:marTop w:val="0"/>
          <w:marBottom w:val="0"/>
          <w:divBdr>
            <w:top w:val="none" w:sz="0" w:space="0" w:color="auto"/>
            <w:left w:val="none" w:sz="0" w:space="0" w:color="auto"/>
            <w:bottom w:val="none" w:sz="0" w:space="0" w:color="auto"/>
            <w:right w:val="none" w:sz="0" w:space="0" w:color="auto"/>
          </w:divBdr>
        </w:div>
        <w:div w:id="1550922131">
          <w:marLeft w:val="0"/>
          <w:marRight w:val="0"/>
          <w:marTop w:val="0"/>
          <w:marBottom w:val="0"/>
          <w:divBdr>
            <w:top w:val="none" w:sz="0" w:space="0" w:color="auto"/>
            <w:left w:val="none" w:sz="0" w:space="0" w:color="auto"/>
            <w:bottom w:val="none" w:sz="0" w:space="0" w:color="auto"/>
            <w:right w:val="none" w:sz="0" w:space="0" w:color="auto"/>
          </w:divBdr>
        </w:div>
        <w:div w:id="1927416460">
          <w:marLeft w:val="0"/>
          <w:marRight w:val="0"/>
          <w:marTop w:val="0"/>
          <w:marBottom w:val="0"/>
          <w:divBdr>
            <w:top w:val="none" w:sz="0" w:space="0" w:color="auto"/>
            <w:left w:val="none" w:sz="0" w:space="0" w:color="auto"/>
            <w:bottom w:val="none" w:sz="0" w:space="0" w:color="auto"/>
            <w:right w:val="none" w:sz="0" w:space="0" w:color="auto"/>
          </w:divBdr>
        </w:div>
      </w:divsChild>
    </w:div>
    <w:div w:id="325669906">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548028207">
      <w:bodyDiv w:val="1"/>
      <w:marLeft w:val="0"/>
      <w:marRight w:val="0"/>
      <w:marTop w:val="0"/>
      <w:marBottom w:val="0"/>
      <w:divBdr>
        <w:top w:val="none" w:sz="0" w:space="0" w:color="auto"/>
        <w:left w:val="none" w:sz="0" w:space="0" w:color="auto"/>
        <w:bottom w:val="none" w:sz="0" w:space="0" w:color="auto"/>
        <w:right w:val="none" w:sz="0" w:space="0" w:color="auto"/>
      </w:divBdr>
    </w:div>
    <w:div w:id="589510477">
      <w:bodyDiv w:val="1"/>
      <w:marLeft w:val="0"/>
      <w:marRight w:val="0"/>
      <w:marTop w:val="0"/>
      <w:marBottom w:val="0"/>
      <w:divBdr>
        <w:top w:val="none" w:sz="0" w:space="0" w:color="auto"/>
        <w:left w:val="none" w:sz="0" w:space="0" w:color="auto"/>
        <w:bottom w:val="none" w:sz="0" w:space="0" w:color="auto"/>
        <w:right w:val="none" w:sz="0" w:space="0" w:color="auto"/>
      </w:divBdr>
    </w:div>
    <w:div w:id="614874404">
      <w:bodyDiv w:val="1"/>
      <w:marLeft w:val="0"/>
      <w:marRight w:val="0"/>
      <w:marTop w:val="0"/>
      <w:marBottom w:val="0"/>
      <w:divBdr>
        <w:top w:val="none" w:sz="0" w:space="0" w:color="auto"/>
        <w:left w:val="none" w:sz="0" w:space="0" w:color="auto"/>
        <w:bottom w:val="none" w:sz="0" w:space="0" w:color="auto"/>
        <w:right w:val="none" w:sz="0" w:space="0" w:color="auto"/>
      </w:divBdr>
    </w:div>
    <w:div w:id="631595816">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688869130">
      <w:bodyDiv w:val="1"/>
      <w:marLeft w:val="0"/>
      <w:marRight w:val="0"/>
      <w:marTop w:val="0"/>
      <w:marBottom w:val="0"/>
      <w:divBdr>
        <w:top w:val="none" w:sz="0" w:space="0" w:color="auto"/>
        <w:left w:val="none" w:sz="0" w:space="0" w:color="auto"/>
        <w:bottom w:val="none" w:sz="0" w:space="0" w:color="auto"/>
        <w:right w:val="none" w:sz="0" w:space="0" w:color="auto"/>
      </w:divBdr>
      <w:divsChild>
        <w:div w:id="744112564">
          <w:marLeft w:val="0"/>
          <w:marRight w:val="0"/>
          <w:marTop w:val="0"/>
          <w:marBottom w:val="0"/>
          <w:divBdr>
            <w:top w:val="none" w:sz="0" w:space="0" w:color="auto"/>
            <w:left w:val="none" w:sz="0" w:space="0" w:color="auto"/>
            <w:bottom w:val="none" w:sz="0" w:space="0" w:color="auto"/>
            <w:right w:val="none" w:sz="0" w:space="0" w:color="auto"/>
          </w:divBdr>
        </w:div>
        <w:div w:id="1378623619">
          <w:marLeft w:val="0"/>
          <w:marRight w:val="0"/>
          <w:marTop w:val="0"/>
          <w:marBottom w:val="0"/>
          <w:divBdr>
            <w:top w:val="none" w:sz="0" w:space="0" w:color="auto"/>
            <w:left w:val="none" w:sz="0" w:space="0" w:color="auto"/>
            <w:bottom w:val="none" w:sz="0" w:space="0" w:color="auto"/>
            <w:right w:val="none" w:sz="0" w:space="0" w:color="auto"/>
          </w:divBdr>
        </w:div>
        <w:div w:id="1506750161">
          <w:marLeft w:val="0"/>
          <w:marRight w:val="0"/>
          <w:marTop w:val="0"/>
          <w:marBottom w:val="0"/>
          <w:divBdr>
            <w:top w:val="none" w:sz="0" w:space="0" w:color="auto"/>
            <w:left w:val="none" w:sz="0" w:space="0" w:color="auto"/>
            <w:bottom w:val="none" w:sz="0" w:space="0" w:color="auto"/>
            <w:right w:val="none" w:sz="0" w:space="0" w:color="auto"/>
          </w:divBdr>
        </w:div>
      </w:divsChild>
    </w:div>
    <w:div w:id="763958709">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880481553">
      <w:bodyDiv w:val="1"/>
      <w:marLeft w:val="0"/>
      <w:marRight w:val="0"/>
      <w:marTop w:val="0"/>
      <w:marBottom w:val="0"/>
      <w:divBdr>
        <w:top w:val="none" w:sz="0" w:space="0" w:color="auto"/>
        <w:left w:val="none" w:sz="0" w:space="0" w:color="auto"/>
        <w:bottom w:val="none" w:sz="0" w:space="0" w:color="auto"/>
        <w:right w:val="none" w:sz="0" w:space="0" w:color="auto"/>
      </w:divBdr>
    </w:div>
    <w:div w:id="892155235">
      <w:bodyDiv w:val="1"/>
      <w:marLeft w:val="0"/>
      <w:marRight w:val="0"/>
      <w:marTop w:val="0"/>
      <w:marBottom w:val="0"/>
      <w:divBdr>
        <w:top w:val="none" w:sz="0" w:space="0" w:color="auto"/>
        <w:left w:val="none" w:sz="0" w:space="0" w:color="auto"/>
        <w:bottom w:val="none" w:sz="0" w:space="0" w:color="auto"/>
        <w:right w:val="none" w:sz="0" w:space="0" w:color="auto"/>
      </w:divBdr>
      <w:divsChild>
        <w:div w:id="69814659">
          <w:marLeft w:val="0"/>
          <w:marRight w:val="0"/>
          <w:marTop w:val="0"/>
          <w:marBottom w:val="0"/>
          <w:divBdr>
            <w:top w:val="none" w:sz="0" w:space="0" w:color="auto"/>
            <w:left w:val="none" w:sz="0" w:space="0" w:color="auto"/>
            <w:bottom w:val="none" w:sz="0" w:space="0" w:color="auto"/>
            <w:right w:val="none" w:sz="0" w:space="0" w:color="auto"/>
          </w:divBdr>
        </w:div>
        <w:div w:id="1341273362">
          <w:marLeft w:val="0"/>
          <w:marRight w:val="0"/>
          <w:marTop w:val="0"/>
          <w:marBottom w:val="0"/>
          <w:divBdr>
            <w:top w:val="none" w:sz="0" w:space="0" w:color="auto"/>
            <w:left w:val="none" w:sz="0" w:space="0" w:color="auto"/>
            <w:bottom w:val="none" w:sz="0" w:space="0" w:color="auto"/>
            <w:right w:val="none" w:sz="0" w:space="0" w:color="auto"/>
          </w:divBdr>
        </w:div>
      </w:divsChild>
    </w:div>
    <w:div w:id="910314356">
      <w:bodyDiv w:val="1"/>
      <w:marLeft w:val="0"/>
      <w:marRight w:val="0"/>
      <w:marTop w:val="0"/>
      <w:marBottom w:val="0"/>
      <w:divBdr>
        <w:top w:val="none" w:sz="0" w:space="0" w:color="auto"/>
        <w:left w:val="none" w:sz="0" w:space="0" w:color="auto"/>
        <w:bottom w:val="none" w:sz="0" w:space="0" w:color="auto"/>
        <w:right w:val="none" w:sz="0" w:space="0" w:color="auto"/>
      </w:divBdr>
    </w:div>
    <w:div w:id="1101342809">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22385233">
      <w:bodyDiv w:val="1"/>
      <w:marLeft w:val="0"/>
      <w:marRight w:val="0"/>
      <w:marTop w:val="0"/>
      <w:marBottom w:val="0"/>
      <w:divBdr>
        <w:top w:val="none" w:sz="0" w:space="0" w:color="auto"/>
        <w:left w:val="none" w:sz="0" w:space="0" w:color="auto"/>
        <w:bottom w:val="none" w:sz="0" w:space="0" w:color="auto"/>
        <w:right w:val="none" w:sz="0" w:space="0" w:color="auto"/>
      </w:divBdr>
    </w:div>
    <w:div w:id="1181508438">
      <w:bodyDiv w:val="1"/>
      <w:marLeft w:val="0"/>
      <w:marRight w:val="0"/>
      <w:marTop w:val="0"/>
      <w:marBottom w:val="0"/>
      <w:divBdr>
        <w:top w:val="none" w:sz="0" w:space="0" w:color="auto"/>
        <w:left w:val="none" w:sz="0" w:space="0" w:color="auto"/>
        <w:bottom w:val="none" w:sz="0" w:space="0" w:color="auto"/>
        <w:right w:val="none" w:sz="0" w:space="0" w:color="auto"/>
      </w:divBdr>
      <w:divsChild>
        <w:div w:id="1471171381">
          <w:marLeft w:val="0"/>
          <w:marRight w:val="0"/>
          <w:marTop w:val="0"/>
          <w:marBottom w:val="0"/>
          <w:divBdr>
            <w:top w:val="none" w:sz="0" w:space="0" w:color="auto"/>
            <w:left w:val="none" w:sz="0" w:space="0" w:color="auto"/>
            <w:bottom w:val="none" w:sz="0" w:space="0" w:color="auto"/>
            <w:right w:val="none" w:sz="0" w:space="0" w:color="auto"/>
          </w:divBdr>
        </w:div>
        <w:div w:id="1766993272">
          <w:marLeft w:val="0"/>
          <w:marRight w:val="0"/>
          <w:marTop w:val="0"/>
          <w:marBottom w:val="0"/>
          <w:divBdr>
            <w:top w:val="none" w:sz="0" w:space="0" w:color="auto"/>
            <w:left w:val="none" w:sz="0" w:space="0" w:color="auto"/>
            <w:bottom w:val="none" w:sz="0" w:space="0" w:color="auto"/>
            <w:right w:val="none" w:sz="0" w:space="0" w:color="auto"/>
          </w:divBdr>
        </w:div>
      </w:divsChild>
    </w:div>
    <w:div w:id="1370301558">
      <w:bodyDiv w:val="1"/>
      <w:marLeft w:val="0"/>
      <w:marRight w:val="0"/>
      <w:marTop w:val="0"/>
      <w:marBottom w:val="0"/>
      <w:divBdr>
        <w:top w:val="none" w:sz="0" w:space="0" w:color="auto"/>
        <w:left w:val="none" w:sz="0" w:space="0" w:color="auto"/>
        <w:bottom w:val="none" w:sz="0" w:space="0" w:color="auto"/>
        <w:right w:val="none" w:sz="0" w:space="0" w:color="auto"/>
      </w:divBdr>
    </w:div>
    <w:div w:id="1411734723">
      <w:bodyDiv w:val="1"/>
      <w:marLeft w:val="0"/>
      <w:marRight w:val="0"/>
      <w:marTop w:val="0"/>
      <w:marBottom w:val="0"/>
      <w:divBdr>
        <w:top w:val="none" w:sz="0" w:space="0" w:color="auto"/>
        <w:left w:val="none" w:sz="0" w:space="0" w:color="auto"/>
        <w:bottom w:val="none" w:sz="0" w:space="0" w:color="auto"/>
        <w:right w:val="none" w:sz="0" w:space="0" w:color="auto"/>
      </w:divBdr>
    </w:div>
    <w:div w:id="1449087279">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467041093">
      <w:bodyDiv w:val="1"/>
      <w:marLeft w:val="0"/>
      <w:marRight w:val="0"/>
      <w:marTop w:val="0"/>
      <w:marBottom w:val="0"/>
      <w:divBdr>
        <w:top w:val="none" w:sz="0" w:space="0" w:color="auto"/>
        <w:left w:val="none" w:sz="0" w:space="0" w:color="auto"/>
        <w:bottom w:val="none" w:sz="0" w:space="0" w:color="auto"/>
        <w:right w:val="none" w:sz="0" w:space="0" w:color="auto"/>
      </w:divBdr>
    </w:div>
    <w:div w:id="1530876263">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79362962">
      <w:bodyDiv w:val="1"/>
      <w:marLeft w:val="0"/>
      <w:marRight w:val="0"/>
      <w:marTop w:val="0"/>
      <w:marBottom w:val="0"/>
      <w:divBdr>
        <w:top w:val="none" w:sz="0" w:space="0" w:color="auto"/>
        <w:left w:val="none" w:sz="0" w:space="0" w:color="auto"/>
        <w:bottom w:val="none" w:sz="0" w:space="0" w:color="auto"/>
        <w:right w:val="none" w:sz="0" w:space="0" w:color="auto"/>
      </w:divBdr>
    </w:div>
    <w:div w:id="1918399675">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2014799932">
      <w:bodyDiv w:val="1"/>
      <w:marLeft w:val="0"/>
      <w:marRight w:val="0"/>
      <w:marTop w:val="0"/>
      <w:marBottom w:val="0"/>
      <w:divBdr>
        <w:top w:val="none" w:sz="0" w:space="0" w:color="auto"/>
        <w:left w:val="none" w:sz="0" w:space="0" w:color="auto"/>
        <w:bottom w:val="none" w:sz="0" w:space="0" w:color="auto"/>
        <w:right w:val="none" w:sz="0" w:space="0" w:color="auto"/>
      </w:divBdr>
      <w:divsChild>
        <w:div w:id="1319384050">
          <w:marLeft w:val="0"/>
          <w:marRight w:val="0"/>
          <w:marTop w:val="0"/>
          <w:marBottom w:val="0"/>
          <w:divBdr>
            <w:top w:val="none" w:sz="0" w:space="0" w:color="auto"/>
            <w:left w:val="none" w:sz="0" w:space="0" w:color="auto"/>
            <w:bottom w:val="none" w:sz="0" w:space="0" w:color="auto"/>
            <w:right w:val="none" w:sz="0" w:space="0" w:color="auto"/>
          </w:divBdr>
        </w:div>
        <w:div w:id="1585071742">
          <w:marLeft w:val="0"/>
          <w:marRight w:val="0"/>
          <w:marTop w:val="0"/>
          <w:marBottom w:val="0"/>
          <w:divBdr>
            <w:top w:val="none" w:sz="0" w:space="0" w:color="auto"/>
            <w:left w:val="none" w:sz="0" w:space="0" w:color="auto"/>
            <w:bottom w:val="none" w:sz="0" w:space="0" w:color="auto"/>
            <w:right w:val="none" w:sz="0" w:space="0" w:color="auto"/>
          </w:divBdr>
        </w:div>
        <w:div w:id="2028092145">
          <w:marLeft w:val="0"/>
          <w:marRight w:val="0"/>
          <w:marTop w:val="0"/>
          <w:marBottom w:val="0"/>
          <w:divBdr>
            <w:top w:val="none" w:sz="0" w:space="0" w:color="auto"/>
            <w:left w:val="none" w:sz="0" w:space="0" w:color="auto"/>
            <w:bottom w:val="none" w:sz="0" w:space="0" w:color="auto"/>
            <w:right w:val="none" w:sz="0" w:space="0" w:color="auto"/>
          </w:divBdr>
        </w:div>
      </w:divsChild>
    </w:div>
    <w:div w:id="2097285303">
      <w:bodyDiv w:val="1"/>
      <w:marLeft w:val="0"/>
      <w:marRight w:val="0"/>
      <w:marTop w:val="0"/>
      <w:marBottom w:val="0"/>
      <w:divBdr>
        <w:top w:val="none" w:sz="0" w:space="0" w:color="auto"/>
        <w:left w:val="none" w:sz="0" w:space="0" w:color="auto"/>
        <w:bottom w:val="none" w:sz="0" w:space="0" w:color="auto"/>
        <w:right w:val="none" w:sz="0" w:space="0" w:color="auto"/>
      </w:divBdr>
    </w:div>
    <w:div w:id="2111660848">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pn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90c7e47-59ac-420d-bd09-799309bacd0a" xsi:nil="true"/>
    <lcf76f155ced4ddcb4097134ff3c332f xmlns="07b86152-5454-4c29-b148-b8a79c7b536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C072A512546544897446AF96D363AB8" ma:contentTypeVersion="10" ma:contentTypeDescription="Crée un document." ma:contentTypeScope="" ma:versionID="4bf546291f808852132f7678817f0064">
  <xsd:schema xmlns:xsd="http://www.w3.org/2001/XMLSchema" xmlns:xs="http://www.w3.org/2001/XMLSchema" xmlns:p="http://schemas.microsoft.com/office/2006/metadata/properties" xmlns:ns2="07b86152-5454-4c29-b148-b8a79c7b536b" xmlns:ns3="c90c7e47-59ac-420d-bd09-799309bacd0a" targetNamespace="http://schemas.microsoft.com/office/2006/metadata/properties" ma:root="true" ma:fieldsID="fbad88668ab9c96780ee10cb4605777b" ns2:_="" ns3:_="">
    <xsd:import namespace="07b86152-5454-4c29-b148-b8a79c7b536b"/>
    <xsd:import namespace="c90c7e47-59ac-420d-bd09-799309bacd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86152-5454-4c29-b148-b8a79c7b53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8af4f9d-9adc-4f5a-b84e-6fc42702382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0c7e47-59ac-420d-bd09-799309bacd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78371b0-47ab-499c-992b-c68f9e4b29de}" ma:internalName="TaxCatchAll" ma:showField="CatchAllData" ma:web="c90c7e47-59ac-420d-bd09-799309bacd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6AF664-EF1E-4831-A2BD-61CED1ABFD1F}">
  <ds:schemaRefs>
    <ds:schemaRef ds:uri="http://schemas.microsoft.com/office/2006/metadata/properties"/>
    <ds:schemaRef ds:uri="http://schemas.microsoft.com/office/infopath/2007/PartnerControls"/>
    <ds:schemaRef ds:uri="c90c7e47-59ac-420d-bd09-799309bacd0a"/>
    <ds:schemaRef ds:uri="07b86152-5454-4c29-b148-b8a79c7b536b"/>
  </ds:schemaRefs>
</ds:datastoreItem>
</file>

<file path=customXml/itemProps2.xml><?xml version="1.0" encoding="utf-8"?>
<ds:datastoreItem xmlns:ds="http://schemas.openxmlformats.org/officeDocument/2006/customXml" ds:itemID="{2CDF3665-BC6A-46BD-A3B8-74EF0FE19A70}">
  <ds:schemaRefs>
    <ds:schemaRef ds:uri="http://schemas.openxmlformats.org/officeDocument/2006/bibliography"/>
  </ds:schemaRefs>
</ds:datastoreItem>
</file>

<file path=customXml/itemProps3.xml><?xml version="1.0" encoding="utf-8"?>
<ds:datastoreItem xmlns:ds="http://schemas.openxmlformats.org/officeDocument/2006/customXml" ds:itemID="{DAB0F0BE-6F6A-41DC-B7FF-6C5648D961A1}">
  <ds:schemaRefs>
    <ds:schemaRef ds:uri="http://schemas.microsoft.com/sharepoint/v3/contenttype/forms"/>
  </ds:schemaRefs>
</ds:datastoreItem>
</file>

<file path=customXml/itemProps4.xml><?xml version="1.0" encoding="utf-8"?>
<ds:datastoreItem xmlns:ds="http://schemas.openxmlformats.org/officeDocument/2006/customXml" ds:itemID="{4DAD3B58-22EA-4DD5-AA7F-A98836649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86152-5454-4c29-b148-b8a79c7b536b"/>
    <ds:schemaRef ds:uri="c90c7e47-59ac-420d-bd09-799309bac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7a2a1f7-3b19-4925-a200-fb82b514a89e}" enabled="0" method="" siteId="{67a2a1f7-3b19-4925-a200-fb82b514a89e}"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4</Pages>
  <Words>462</Words>
  <Characters>2643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RC AC-BDC</vt:lpstr>
    </vt:vector>
  </TitlesOfParts>
  <Company>Réseau Canopé</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AC-BDC</dc:title>
  <dc:subject/>
  <dc:creator>BITEAU-GOUNEGBOU Oscane</dc:creator>
  <cp:keywords/>
  <cp:lastModifiedBy>BITEAU-GOUNEGBOU Oscane</cp:lastModifiedBy>
  <cp:revision>3</cp:revision>
  <cp:lastPrinted>2015-02-03T18:07:00Z</cp:lastPrinted>
  <dcterms:created xsi:type="dcterms:W3CDTF">2025-10-07T07:48:00Z</dcterms:created>
  <dcterms:modified xsi:type="dcterms:W3CDTF">2025-10-07T08:37:00Z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0x010100AC072A512546544897446AF96D363AB8</vt:lpwstr>
  </property>
  <property fmtid="{D5CDD505-2E9C-101B-9397-08002B2CF9AE}" pid="3" name="TypologieDocument">
    <vt:lpwstr>1;#N/A|590b5934-11d1-4345-ab40-b262c114c763</vt:lpwstr>
  </property>
  <property fmtid="{D5CDD505-2E9C-101B-9397-08002B2CF9AE}" pid="4" name="MediaServiceImageTags">
    <vt:lpwstr/>
  </property>
</Properties>
</file>